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4322CCAA" w:rsidR="00B04F97" w:rsidRPr="00C23C70" w:rsidRDefault="00682497" w:rsidP="00960FBD">
      <w:pPr>
        <w:widowControl w:val="0"/>
        <w:spacing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Room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Pr="00C23C70" w:rsidRDefault="00682497" w:rsidP="00960FBD">
      <w:pPr>
        <w:autoSpaceDE w:val="0"/>
        <w:autoSpaceDN w:val="0"/>
        <w:adjustRightInd w:val="0"/>
        <w:spacing w:after="0" w:line="276" w:lineRule="auto"/>
        <w:rPr>
          <w:rFonts w:ascii="Times New Roman" w:hAnsi="Times New Roman" w:cs="Times New Roman"/>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Pr="00C23C70" w:rsidRDefault="00C755F7" w:rsidP="00960FBD">
          <w:pPr>
            <w:pStyle w:val="TOCHeading"/>
            <w:spacing w:line="276" w:lineRule="auto"/>
          </w:pPr>
          <w:r w:rsidRPr="00C23C70">
            <w:t>Table of Contents</w:t>
          </w:r>
        </w:p>
        <w:p w14:paraId="7AF5AB09" w14:textId="77777777" w:rsidR="00C755F7" w:rsidRPr="00C23C70" w:rsidRDefault="00C755F7" w:rsidP="00960FBD">
          <w:pPr>
            <w:pStyle w:val="TOC2"/>
            <w:tabs>
              <w:tab w:val="right" w:leader="dot" w:pos="9016"/>
            </w:tabs>
            <w:spacing w:line="276" w:lineRule="auto"/>
            <w:rPr>
              <w:noProof/>
              <w:kern w:val="2"/>
              <w:lang w:val="en-IE" w:eastAsia="en-IE"/>
              <w14:ligatures w14:val="standardContextual"/>
            </w:rPr>
          </w:pPr>
          <w:r w:rsidRPr="00C23C70">
            <w:fldChar w:fldCharType="begin"/>
          </w:r>
          <w:r w:rsidRPr="00C23C70">
            <w:instrText xml:space="preserve"> TOC \o "1-3" \h \z \u </w:instrText>
          </w:r>
          <w:r w:rsidRPr="00C23C70">
            <w:fldChar w:fldCharType="separate"/>
          </w:r>
          <w:hyperlink w:anchor="_Toc160439969" w:history="1">
            <w:r w:rsidRPr="00C23C70">
              <w:rPr>
                <w:rStyle w:val="Hyperlink"/>
                <w:noProof/>
              </w:rPr>
              <w:t>Declaration</w:t>
            </w:r>
            <w:r w:rsidRPr="00C23C70">
              <w:rPr>
                <w:noProof/>
                <w:webHidden/>
              </w:rPr>
              <w:tab/>
            </w:r>
            <w:r w:rsidRPr="00C23C70">
              <w:rPr>
                <w:noProof/>
                <w:webHidden/>
              </w:rPr>
              <w:fldChar w:fldCharType="begin"/>
            </w:r>
            <w:r w:rsidRPr="00C23C70">
              <w:rPr>
                <w:noProof/>
                <w:webHidden/>
              </w:rPr>
              <w:instrText xml:space="preserve"> PAGEREF _Toc160439969 \h </w:instrText>
            </w:r>
            <w:r w:rsidRPr="00C23C70">
              <w:rPr>
                <w:noProof/>
                <w:webHidden/>
              </w:rPr>
            </w:r>
            <w:r w:rsidRPr="00C23C70">
              <w:rPr>
                <w:noProof/>
                <w:webHidden/>
              </w:rPr>
              <w:fldChar w:fldCharType="separate"/>
            </w:r>
            <w:r w:rsidRPr="00C23C70">
              <w:rPr>
                <w:noProof/>
                <w:webHidden/>
              </w:rPr>
              <w:t>i</w:t>
            </w:r>
            <w:r w:rsidRPr="00C23C70">
              <w:rPr>
                <w:noProof/>
                <w:webHidden/>
              </w:rPr>
              <w:fldChar w:fldCharType="end"/>
            </w:r>
          </w:hyperlink>
        </w:p>
        <w:p w14:paraId="3DAF67C3"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0" w:history="1">
            <w:r w:rsidR="00C755F7" w:rsidRPr="00C23C70">
              <w:rPr>
                <w:rStyle w:val="Hyperlink"/>
                <w:noProof/>
              </w:rPr>
              <w:t>Acknowledgements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_Toc160439970 \h </w:instrText>
            </w:r>
            <w:r w:rsidR="00C755F7" w:rsidRPr="00C23C70">
              <w:rPr>
                <w:noProof/>
                <w:webHidden/>
              </w:rPr>
            </w:r>
            <w:r w:rsidR="00C755F7" w:rsidRPr="00C23C70">
              <w:rPr>
                <w:noProof/>
                <w:webHidden/>
              </w:rPr>
              <w:fldChar w:fldCharType="separate"/>
            </w:r>
            <w:r w:rsidR="00C755F7" w:rsidRPr="00C23C70">
              <w:rPr>
                <w:noProof/>
                <w:webHidden/>
              </w:rPr>
              <w:t>ii</w:t>
            </w:r>
            <w:r w:rsidR="00C755F7" w:rsidRPr="00C23C70">
              <w:rPr>
                <w:noProof/>
                <w:webHidden/>
              </w:rPr>
              <w:fldChar w:fldCharType="end"/>
            </w:r>
          </w:hyperlink>
        </w:p>
        <w:p w14:paraId="0D2C887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1" w:history="1">
            <w:r w:rsidR="00C755F7" w:rsidRPr="00C23C70">
              <w:rPr>
                <w:rStyle w:val="Hyperlink"/>
                <w:noProof/>
              </w:rPr>
              <w:t>Abstract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_Toc160439971 \h </w:instrText>
            </w:r>
            <w:r w:rsidR="00C755F7" w:rsidRPr="00C23C70">
              <w:rPr>
                <w:noProof/>
                <w:webHidden/>
              </w:rPr>
            </w:r>
            <w:r w:rsidR="00C755F7" w:rsidRPr="00C23C70">
              <w:rPr>
                <w:noProof/>
                <w:webHidden/>
              </w:rPr>
              <w:fldChar w:fldCharType="separate"/>
            </w:r>
            <w:r w:rsidR="00C755F7" w:rsidRPr="00C23C70">
              <w:rPr>
                <w:noProof/>
                <w:webHidden/>
              </w:rPr>
              <w:t>iii</w:t>
            </w:r>
            <w:r w:rsidR="00C755F7" w:rsidRPr="00C23C70">
              <w:rPr>
                <w:noProof/>
                <w:webHidden/>
              </w:rPr>
              <w:fldChar w:fldCharType="end"/>
            </w:r>
          </w:hyperlink>
        </w:p>
        <w:p w14:paraId="007C3B44"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2" w:history="1">
            <w:r w:rsidR="00C755F7" w:rsidRPr="00C23C70">
              <w:rPr>
                <w:rStyle w:val="Hyperlink"/>
                <w:noProof/>
              </w:rPr>
              <w:t>List of Figures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_Toc160439972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38FA40BF"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3" w:history="1">
            <w:r w:rsidR="00C755F7" w:rsidRPr="00C23C70">
              <w:rPr>
                <w:rStyle w:val="Hyperlink"/>
                <w:noProof/>
              </w:rPr>
              <w:t>List of Tables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_Toc160439973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7392BD32"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74" w:history="1">
            <w:r w:rsidR="00C755F7" w:rsidRPr="00C23C70">
              <w:rPr>
                <w:rStyle w:val="Hyperlink"/>
                <w:noProof/>
              </w:rPr>
              <w:t>Chapter one: Introduction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_Toc160439974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5F711C5A"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_Toc160439975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115985D6"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6" w:history="1">
            <w:r w:rsidR="00C755F7" w:rsidRPr="00C23C70">
              <w:rPr>
                <w:rStyle w:val="Hyperlink"/>
                <w:noProof/>
              </w:rPr>
              <w:t>1.1</w:t>
            </w:r>
            <w:r w:rsidR="00C755F7" w:rsidRPr="00C23C70">
              <w:rPr>
                <w:noProof/>
                <w:kern w:val="2"/>
                <w:lang w:val="en-IE" w:eastAsia="en-IE"/>
                <w14:ligatures w14:val="standardContextual"/>
              </w:rPr>
              <w:tab/>
            </w:r>
            <w:r w:rsidR="00C755F7" w:rsidRPr="00C23C70">
              <w:rPr>
                <w:rStyle w:val="Hyperlink"/>
                <w:noProof/>
              </w:rPr>
              <w:t>Topic addressed in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_Toc160439976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32700DC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7" w:history="1">
            <w:r w:rsidR="00C755F7" w:rsidRPr="00C23C70">
              <w:rPr>
                <w:rStyle w:val="Hyperlink"/>
                <w:noProof/>
              </w:rPr>
              <w:t>1.2</w:t>
            </w:r>
            <w:r w:rsidR="00C755F7" w:rsidRPr="00C23C70">
              <w:rPr>
                <w:noProof/>
                <w:kern w:val="2"/>
                <w:lang w:val="en-IE" w:eastAsia="en-IE"/>
                <w14:ligatures w14:val="standardContextual"/>
              </w:rPr>
              <w:tab/>
            </w:r>
            <w:r w:rsidR="00C755F7" w:rsidRPr="00C23C70">
              <w:rPr>
                <w:rStyle w:val="Hyperlink"/>
                <w:noProof/>
              </w:rPr>
              <w:t>Motivation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_Toc160439977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0FCC62A2"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8" w:history="1">
            <w:r w:rsidR="00C755F7" w:rsidRPr="00C23C70">
              <w:rPr>
                <w:rStyle w:val="Hyperlink"/>
                <w:noProof/>
              </w:rPr>
              <w:t>1.3</w:t>
            </w:r>
            <w:r w:rsidR="00C755F7" w:rsidRPr="00C23C70">
              <w:rPr>
                <w:noProof/>
                <w:kern w:val="2"/>
                <w:lang w:val="en-IE" w:eastAsia="en-IE"/>
                <w14:ligatures w14:val="standardContextual"/>
              </w:rPr>
              <w:tab/>
            </w:r>
            <w:r w:rsidR="00C755F7" w:rsidRPr="00C23C70">
              <w:rPr>
                <w:rStyle w:val="Hyperlink"/>
                <w:noProof/>
              </w:rPr>
              <w:t>Problem statement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_Toc160439978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2EF09933"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79" w:history="1">
            <w:r w:rsidR="00C755F7" w:rsidRPr="00C23C70">
              <w:rPr>
                <w:rStyle w:val="Hyperlink"/>
                <w:noProof/>
              </w:rPr>
              <w:t>1.3.1 Problem Definition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_Toc160439979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5F3203C8"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80" w:history="1">
            <w:r w:rsidR="00C755F7" w:rsidRPr="00C23C70">
              <w:rPr>
                <w:rStyle w:val="Hyperlink"/>
                <w:noProof/>
              </w:rPr>
              <w:t>1.3.2 Comparison to and Differences from Related Problems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_Toc160439980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1CC7E9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1" w:history="1">
            <w:r w:rsidR="00C755F7" w:rsidRPr="00C23C70">
              <w:rPr>
                <w:rStyle w:val="Hyperlink"/>
                <w:noProof/>
              </w:rPr>
              <w:t>1.4</w:t>
            </w:r>
            <w:r w:rsidR="00C755F7" w:rsidRPr="00C23C70">
              <w:rPr>
                <w:noProof/>
                <w:kern w:val="2"/>
                <w:lang w:val="en-IE" w:eastAsia="en-IE"/>
                <w14:ligatures w14:val="standardContextual"/>
              </w:rPr>
              <w:tab/>
            </w:r>
            <w:r w:rsidR="00C755F7" w:rsidRPr="00C23C70">
              <w:rPr>
                <w:rStyle w:val="Hyperlink"/>
                <w:noProof/>
              </w:rPr>
              <w:t>Approach</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_Toc160439981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3C5E1E6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2" w:history="1">
            <w:r w:rsidR="00C755F7" w:rsidRPr="00C23C70">
              <w:rPr>
                <w:rStyle w:val="Hyperlink"/>
                <w:noProof/>
              </w:rPr>
              <w:t>1.5</w:t>
            </w:r>
            <w:r w:rsidR="00C755F7" w:rsidRPr="00C23C70">
              <w:rPr>
                <w:noProof/>
                <w:kern w:val="2"/>
                <w:lang w:val="en-IE" w:eastAsia="en-IE"/>
                <w14:ligatures w14:val="standardContextual"/>
              </w:rPr>
              <w:tab/>
            </w:r>
            <w:r w:rsidR="00C755F7" w:rsidRPr="00C23C70">
              <w:rPr>
                <w:rStyle w:val="Hyperlink"/>
                <w:noProof/>
              </w:rPr>
              <w:t>Metrics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_Toc160439982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1C1E244"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3" w:history="1">
            <w:r w:rsidR="00C755F7" w:rsidRPr="00C23C70">
              <w:rPr>
                <w:rStyle w:val="Hyperlink"/>
                <w:noProof/>
              </w:rPr>
              <w:t>1.6</w:t>
            </w:r>
            <w:r w:rsidR="00C755F7" w:rsidRPr="00C23C70">
              <w:rPr>
                <w:noProof/>
                <w:kern w:val="2"/>
                <w:lang w:val="en-IE" w:eastAsia="en-IE"/>
                <w14:ligatures w14:val="standardContextual"/>
              </w:rPr>
              <w:tab/>
            </w:r>
            <w:r w:rsidR="00C755F7" w:rsidRPr="00C23C70">
              <w:rPr>
                <w:rStyle w:val="Hyperlink"/>
                <w:noProof/>
              </w:rPr>
              <w:t>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_Toc160439983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611F3B1"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4" w:history="1">
            <w:r w:rsidR="00C755F7" w:rsidRPr="00C23C70">
              <w:rPr>
                <w:rStyle w:val="Hyperlink"/>
                <w:noProof/>
              </w:rPr>
              <w:t>Chapter two: Technical Background</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_Toc160439984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79BE8E7D"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_Toc160439985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1E6D434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6" w:history="1">
            <w:r w:rsidR="00C755F7" w:rsidRPr="00C23C70">
              <w:rPr>
                <w:rStyle w:val="Hyperlink"/>
                <w:noProof/>
              </w:rPr>
              <w:t>2.1</w:t>
            </w:r>
            <w:r w:rsidR="00C755F7" w:rsidRPr="00C23C70">
              <w:rPr>
                <w:noProof/>
                <w:kern w:val="2"/>
                <w:lang w:val="en-IE" w:eastAsia="en-IE"/>
                <w14:ligatures w14:val="standardContextual"/>
              </w:rPr>
              <w:tab/>
            </w:r>
            <w:r w:rsidR="00C755F7" w:rsidRPr="00C23C70">
              <w:rPr>
                <w:rStyle w:val="Hyperlink"/>
                <w:noProof/>
              </w:rPr>
              <w:t>Topic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_Toc160439986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60BB628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7" w:history="1">
            <w:r w:rsidR="00C755F7" w:rsidRPr="00C23C70">
              <w:rPr>
                <w:rStyle w:val="Hyperlink"/>
                <w:noProof/>
              </w:rPr>
              <w:t>2.2</w:t>
            </w:r>
            <w:r w:rsidR="00C755F7" w:rsidRPr="00C23C70">
              <w:rPr>
                <w:noProof/>
                <w:kern w:val="2"/>
                <w:lang w:val="en-IE" w:eastAsia="en-IE"/>
                <w14:ligatures w14:val="standardContextual"/>
              </w:rPr>
              <w:tab/>
            </w:r>
            <w:r w:rsidR="00C755F7" w:rsidRPr="00C23C70">
              <w:rPr>
                <w:rStyle w:val="Hyperlink"/>
                <w:noProof/>
              </w:rPr>
              <w:t>Technical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_Toc160439987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0FC06795"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8" w:history="1">
            <w:r w:rsidR="00C755F7" w:rsidRPr="00C23C70">
              <w:rPr>
                <w:rStyle w:val="Hyperlink"/>
                <w:noProof/>
              </w:rPr>
              <w:t>Chapter three: The Problem</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_Toc160439988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5286FC"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9"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_Toc160439989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701152C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0" w:history="1">
            <w:r w:rsidR="00C755F7" w:rsidRPr="00C23C70">
              <w:rPr>
                <w:rStyle w:val="Hyperlink"/>
                <w:noProof/>
              </w:rPr>
              <w:t>3.1</w:t>
            </w:r>
            <w:r w:rsidR="00C755F7" w:rsidRPr="00C23C70">
              <w:rPr>
                <w:noProof/>
                <w:kern w:val="2"/>
                <w:lang w:val="en-IE" w:eastAsia="en-IE"/>
                <w14:ligatures w14:val="standardContextual"/>
              </w:rPr>
              <w:tab/>
            </w:r>
            <w:r w:rsidR="00C755F7" w:rsidRPr="00C23C70">
              <w:rPr>
                <w:rStyle w:val="Hyperlink"/>
                <w:noProof/>
              </w:rPr>
              <w:t>Project UML documentation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_Toc160439990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A279D5"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1" w:history="1">
            <w:r w:rsidR="00C755F7" w:rsidRPr="00C23C70">
              <w:rPr>
                <w:rStyle w:val="Hyperlink"/>
                <w:noProof/>
              </w:rPr>
              <w:t>3.2</w:t>
            </w:r>
            <w:r w:rsidR="00C755F7" w:rsidRPr="00C23C70">
              <w:rPr>
                <w:noProof/>
                <w:kern w:val="2"/>
                <w:lang w:val="en-IE" w:eastAsia="en-IE"/>
                <w14:ligatures w14:val="standardContextual"/>
              </w:rPr>
              <w:tab/>
            </w:r>
            <w:r w:rsidR="00C755F7" w:rsidRPr="00C23C70">
              <w:rPr>
                <w:rStyle w:val="Hyperlink"/>
                <w:noProof/>
              </w:rPr>
              <w:t>Problem analysis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_Toc160439991 \h </w:instrText>
            </w:r>
            <w:r w:rsidR="00C755F7" w:rsidRPr="00C23C70">
              <w:rPr>
                <w:noProof/>
                <w:webHidden/>
              </w:rPr>
            </w:r>
            <w:r w:rsidR="00C755F7" w:rsidRPr="00C23C70">
              <w:rPr>
                <w:noProof/>
                <w:webHidden/>
              </w:rPr>
              <w:fldChar w:fldCharType="separate"/>
            </w:r>
            <w:r w:rsidR="00C755F7" w:rsidRPr="00C23C70">
              <w:rPr>
                <w:noProof/>
                <w:webHidden/>
              </w:rPr>
              <w:t>6</w:t>
            </w:r>
            <w:r w:rsidR="00C755F7" w:rsidRPr="00C23C70">
              <w:rPr>
                <w:noProof/>
                <w:webHidden/>
              </w:rPr>
              <w:fldChar w:fldCharType="end"/>
            </w:r>
          </w:hyperlink>
        </w:p>
        <w:p w14:paraId="6B28C7DA"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92" w:history="1">
            <w:r w:rsidR="00C755F7" w:rsidRPr="00C23C70">
              <w:rPr>
                <w:rStyle w:val="Hyperlink"/>
                <w:noProof/>
              </w:rPr>
              <w:t>Chapter four: The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_Toc160439992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687F07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3"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_Toc160439993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82162F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4" w:history="1">
            <w:r w:rsidR="00C755F7" w:rsidRPr="00C23C70">
              <w:rPr>
                <w:rStyle w:val="Hyperlink"/>
                <w:noProof/>
              </w:rPr>
              <w:t>4.1</w:t>
            </w:r>
            <w:r w:rsidR="00C755F7" w:rsidRPr="00C23C70">
              <w:rPr>
                <w:noProof/>
                <w:kern w:val="2"/>
                <w:lang w:val="en-IE" w:eastAsia="en-IE"/>
                <w14:ligatures w14:val="standardContextual"/>
              </w:rPr>
              <w:tab/>
            </w:r>
            <w:r w:rsidR="00C755F7" w:rsidRPr="00C23C70">
              <w:rPr>
                <w:rStyle w:val="Hyperlink"/>
                <w:noProof/>
              </w:rPr>
              <w:t>Analytical Work</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_Toc160439994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3DDA39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5"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Architectural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_Toc160439995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58D9FB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6"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High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_Toc160439996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D9ACB9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7" w:history="1">
            <w:r w:rsidR="00C755F7" w:rsidRPr="00C23C70">
              <w:rPr>
                <w:rStyle w:val="Hyperlink"/>
                <w:noProof/>
              </w:rPr>
              <w:t>E.g. Packages, Class Diagrams,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_Toc160439997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680279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8"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Low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_Toc160439998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2D7C4C6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9" w:history="1">
            <w:r w:rsidR="00C755F7" w:rsidRPr="00C23C70">
              <w:rPr>
                <w:rStyle w:val="Hyperlink"/>
                <w:noProof/>
              </w:rPr>
              <w:t>E.g. Method specifications, Algorithms,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_Toc160439999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48C2F97"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0"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_Toc160440000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610A665B"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01" w:history="1">
            <w:r w:rsidR="00C755F7" w:rsidRPr="00C23C70">
              <w:rPr>
                <w:rStyle w:val="Hyperlink"/>
                <w:noProof/>
              </w:rPr>
              <w:t>Chapter five: Evaluation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_Toc160440001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67059B3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2"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_Toc160440002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D210F08"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3" w:history="1">
            <w:r w:rsidR="00C755F7" w:rsidRPr="00C23C70">
              <w:rPr>
                <w:rStyle w:val="Hyperlink"/>
                <w:noProof/>
              </w:rPr>
              <w:t>5.1</w:t>
            </w:r>
            <w:r w:rsidR="00C755F7" w:rsidRPr="00C23C70">
              <w:rPr>
                <w:noProof/>
                <w:kern w:val="2"/>
                <w:lang w:val="en-IE" w:eastAsia="en-IE"/>
                <w14:ligatures w14:val="standardContextual"/>
              </w:rPr>
              <w:tab/>
            </w:r>
            <w:r w:rsidR="00C755F7" w:rsidRPr="00C23C70">
              <w:rPr>
                <w:rStyle w:val="Hyperlink"/>
                <w:noProof/>
              </w:rPr>
              <w:t>Solution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_Toc160440003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84A95A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4" w:history="1">
            <w:r w:rsidR="00C755F7" w:rsidRPr="00C23C70">
              <w:rPr>
                <w:rStyle w:val="Hyperlink"/>
                <w:noProof/>
              </w:rPr>
              <w:t>E.g. use your equations to verify the correctness of your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_Toc160440004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05AEE4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5" w:history="1">
            <w:r w:rsidR="00C755F7" w:rsidRPr="00C23C70">
              <w:rPr>
                <w:rStyle w:val="Hyperlink"/>
                <w:noProof/>
              </w:rPr>
              <w:t>5.2</w:t>
            </w:r>
            <w:r w:rsidR="00C755F7" w:rsidRPr="00C23C70">
              <w:rPr>
                <w:noProof/>
                <w:kern w:val="2"/>
                <w:lang w:val="en-IE" w:eastAsia="en-IE"/>
                <w14:ligatures w14:val="standardContextual"/>
              </w:rPr>
              <w:tab/>
            </w:r>
            <w:r w:rsidR="00C755F7" w:rsidRPr="00C23C70">
              <w:rPr>
                <w:rStyle w:val="Hyperlink"/>
                <w:noProof/>
              </w:rPr>
              <w:t>Software Design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_Toc160440005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B74A4E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6" w:history="1">
            <w:r w:rsidR="00C755F7" w:rsidRPr="00C23C70">
              <w:rPr>
                <w:rStyle w:val="Hyperlink"/>
                <w:noProof/>
              </w:rPr>
              <w:t>5.3</w:t>
            </w:r>
            <w:r w:rsidR="00C755F7" w:rsidRPr="00C23C70">
              <w:rPr>
                <w:noProof/>
                <w:kern w:val="2"/>
                <w:lang w:val="en-IE" w:eastAsia="en-IE"/>
                <w14:ligatures w14:val="standardContextual"/>
              </w:rPr>
              <w:tab/>
            </w:r>
            <w:r w:rsidR="00C755F7" w:rsidRPr="00C23C70">
              <w:rPr>
                <w:rStyle w:val="Hyperlink"/>
                <w:noProof/>
              </w:rPr>
              <w:t>Software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_Toc160440006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4E76D8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7" w:history="1">
            <w:r w:rsidR="00C755F7" w:rsidRPr="00C23C70">
              <w:rPr>
                <w:rStyle w:val="Hyperlink"/>
                <w:noProof/>
                <w:lang w:eastAsia="en-IE"/>
              </w:rPr>
              <w:t>5.3.1</w:t>
            </w:r>
            <w:r w:rsidR="00C755F7" w:rsidRPr="00C23C70">
              <w:rPr>
                <w:noProof/>
                <w:kern w:val="2"/>
                <w:lang w:val="en-IE" w:eastAsia="en-IE"/>
                <w14:ligatures w14:val="standardContextual"/>
              </w:rPr>
              <w:tab/>
            </w:r>
            <w:r w:rsidR="00C755F7" w:rsidRPr="00C23C70">
              <w:rPr>
                <w:rStyle w:val="Hyperlink"/>
                <w:noProof/>
                <w:lang w:eastAsia="en-IE"/>
              </w:rPr>
              <w:t>Your test approach (i.e. unit testing, sub-system testing, system testing)</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_Toc160440007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D621A60"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8" w:history="1">
            <w:r w:rsidR="00C755F7" w:rsidRPr="00C23C70">
              <w:rPr>
                <w:rStyle w:val="Hyperlink"/>
                <w:noProof/>
                <w:lang w:eastAsia="en-IE"/>
              </w:rPr>
              <w:t>5.3.2</w:t>
            </w:r>
            <w:r w:rsidR="00C755F7" w:rsidRPr="00C23C70">
              <w:rPr>
                <w:noProof/>
                <w:kern w:val="2"/>
                <w:lang w:val="en-IE" w:eastAsia="en-IE"/>
                <w14:ligatures w14:val="standardContextual"/>
              </w:rPr>
              <w:tab/>
            </w:r>
            <w:r w:rsidR="00C755F7" w:rsidRPr="00C23C70">
              <w:rPr>
                <w:rStyle w:val="Hyperlink"/>
                <w:noProof/>
                <w:lang w:eastAsia="en-IE"/>
              </w:rPr>
              <w:t>Your tests (e.g. scenarios, test cases, test data,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_Toc160440008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379ACD83"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9" w:history="1">
            <w:r w:rsidR="00C755F7" w:rsidRPr="00C23C70">
              <w:rPr>
                <w:rStyle w:val="Hyperlink"/>
                <w:noProof/>
                <w:lang w:eastAsia="en-IE"/>
              </w:rPr>
              <w:t>5.3.3</w:t>
            </w:r>
            <w:r w:rsidR="00C755F7" w:rsidRPr="00C23C70">
              <w:rPr>
                <w:noProof/>
                <w:kern w:val="2"/>
                <w:lang w:val="en-IE" w:eastAsia="en-IE"/>
                <w14:ligatures w14:val="standardContextual"/>
              </w:rPr>
              <w:tab/>
            </w:r>
            <w:r w:rsidR="00C755F7" w:rsidRPr="00C23C70">
              <w:rPr>
                <w:rStyle w:val="Hyperlink"/>
                <w:noProof/>
                <w:lang w:eastAsia="en-IE"/>
              </w:rPr>
              <w:t>Your test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_Toc160440009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8CADF26"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0" w:history="1">
            <w:r w:rsidR="00C755F7" w:rsidRPr="00C23C70">
              <w:rPr>
                <w:rStyle w:val="Hyperlink"/>
                <w:noProof/>
                <w:lang w:eastAsia="en-IE"/>
              </w:rPr>
              <w:t>5.3.4</w:t>
            </w:r>
            <w:r w:rsidR="00C755F7" w:rsidRPr="00C23C70">
              <w:rPr>
                <w:noProof/>
                <w:kern w:val="2"/>
                <w:lang w:val="en-IE" w:eastAsia="en-IE"/>
                <w14:ligatures w14:val="standardContextual"/>
              </w:rPr>
              <w:tab/>
            </w:r>
            <w:r w:rsidR="00C755F7" w:rsidRPr="00C23C70">
              <w:rPr>
                <w:rStyle w:val="Hyperlink"/>
                <w:noProof/>
                <w:lang w:eastAsia="en-IE"/>
              </w:rPr>
              <w:t>An interpretation of the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_Toc160440010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29DF965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11" w:history="1">
            <w:r w:rsidR="00C755F7" w:rsidRPr="00C23C70">
              <w:rPr>
                <w:rStyle w:val="Hyperlink"/>
                <w:noProof/>
              </w:rPr>
              <w:t>5.4</w:t>
            </w:r>
            <w:r w:rsidR="00C755F7" w:rsidRPr="00C23C70">
              <w:rPr>
                <w:noProof/>
                <w:kern w:val="2"/>
                <w:lang w:val="en-IE" w:eastAsia="en-IE"/>
                <w14:ligatures w14:val="standardContextual"/>
              </w:rPr>
              <w:tab/>
            </w:r>
            <w:r w:rsidR="00C755F7" w:rsidRPr="00C23C70">
              <w:rPr>
                <w:rStyle w:val="Hyperlink"/>
                <w:noProof/>
              </w:rPr>
              <w:t>Validation/Measurements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_Toc160440011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198344C"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2" w:history="1">
            <w:r w:rsidR="00C755F7" w:rsidRPr="00C23C70">
              <w:rPr>
                <w:rStyle w:val="Hyperlink"/>
                <w:noProof/>
              </w:rPr>
              <w:t>5.4.1</w:t>
            </w:r>
            <w:r w:rsidR="00C755F7" w:rsidRPr="00C23C70">
              <w:rPr>
                <w:noProof/>
                <w:kern w:val="2"/>
                <w:lang w:val="en-IE" w:eastAsia="en-IE"/>
                <w14:ligatures w14:val="standardContextual"/>
              </w:rPr>
              <w:tab/>
            </w:r>
            <w:r w:rsidR="00C755F7" w:rsidRPr="00C23C70">
              <w:rPr>
                <w:rStyle w:val="Hyperlink"/>
                <w:noProof/>
              </w:rPr>
              <w:t xml:space="preserv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_Toc160440012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71AF82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3" w:history="1">
            <w:r w:rsidR="00C755F7" w:rsidRPr="00C23C70">
              <w:rPr>
                <w:rStyle w:val="Hyperlink"/>
                <w:noProof/>
              </w:rPr>
              <w:t>5.4.2</w:t>
            </w:r>
            <w:r w:rsidR="00C755F7" w:rsidRPr="00C23C70">
              <w:rPr>
                <w:noProof/>
                <w:kern w:val="2"/>
                <w:lang w:val="en-IE" w:eastAsia="en-IE"/>
                <w14:ligatures w14:val="standardContextual"/>
              </w:rPr>
              <w:tab/>
            </w:r>
            <w:r w:rsidR="00C755F7" w:rsidRPr="00C23C70">
              <w:rPr>
                <w:rStyle w:val="Hyperlink"/>
                <w:noProof/>
              </w:rPr>
              <w:t>Explanation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_Toc160440013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70AF31B5"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4" w:history="1">
            <w:r w:rsidR="00C755F7" w:rsidRPr="00C23C70">
              <w:rPr>
                <w:rStyle w:val="Hyperlink"/>
                <w:noProof/>
              </w:rPr>
              <w:t>5.4.3</w:t>
            </w:r>
            <w:r w:rsidR="00C755F7" w:rsidRPr="00C23C70">
              <w:rPr>
                <w:noProof/>
                <w:kern w:val="2"/>
                <w:lang w:val="en-IE" w:eastAsia="en-IE"/>
                <w14:ligatures w14:val="standardContextual"/>
              </w:rPr>
              <w:tab/>
            </w:r>
            <w:r w:rsidR="00C755F7" w:rsidRPr="00C23C70">
              <w:rPr>
                <w:rStyle w:val="Hyperlink"/>
                <w:noProof/>
              </w:rPr>
              <w:t>Analysis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_Toc160440014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C12D8E1"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5" w:history="1">
            <w:r w:rsidR="00C755F7" w:rsidRPr="00C23C70">
              <w:rPr>
                <w:rStyle w:val="Hyperlink"/>
                <w:noProof/>
              </w:rPr>
              <w:t>5.4.4</w:t>
            </w:r>
            <w:r w:rsidR="00C755F7" w:rsidRPr="00C23C70">
              <w:rPr>
                <w:noProof/>
                <w:kern w:val="2"/>
                <w:lang w:val="en-IE" w:eastAsia="en-IE"/>
                <w14:ligatures w14:val="standardContextual"/>
              </w:rPr>
              <w:tab/>
            </w:r>
            <w:r w:rsidR="00C755F7" w:rsidRPr="00C23C70">
              <w:rPr>
                <w:rStyle w:val="Hyperlink"/>
                <w:noProof/>
              </w:rPr>
              <w:t>Comparison with previous solutions (if relevant)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_Toc160440015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A16E769"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6" w:history="1">
            <w:r w:rsidR="00C755F7" w:rsidRPr="00C23C70">
              <w:rPr>
                <w:rStyle w:val="Hyperlink"/>
                <w:noProof/>
              </w:rPr>
              <w:t>References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_Toc160440016 \h </w:instrText>
            </w:r>
            <w:r w:rsidR="00C755F7" w:rsidRPr="00C23C70">
              <w:rPr>
                <w:noProof/>
                <w:webHidden/>
              </w:rPr>
            </w:r>
            <w:r w:rsidR="00C755F7" w:rsidRPr="00C23C70">
              <w:rPr>
                <w:noProof/>
                <w:webHidden/>
              </w:rPr>
              <w:fldChar w:fldCharType="separate"/>
            </w:r>
            <w:r w:rsidR="00C755F7" w:rsidRPr="00C23C70">
              <w:rPr>
                <w:noProof/>
                <w:webHidden/>
              </w:rPr>
              <w:t>11</w:t>
            </w:r>
            <w:r w:rsidR="00C755F7" w:rsidRPr="00C23C70">
              <w:rPr>
                <w:noProof/>
                <w:webHidden/>
              </w:rPr>
              <w:fldChar w:fldCharType="end"/>
            </w:r>
          </w:hyperlink>
        </w:p>
        <w:p w14:paraId="6BB87F68"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7" w:history="1">
            <w:r w:rsidR="00C755F7" w:rsidRPr="00C23C70">
              <w:rPr>
                <w:rStyle w:val="Hyperlink"/>
                <w:b/>
                <w:noProof/>
              </w:rPr>
              <w:t>Appendices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_Toc160440017 \h </w:instrText>
            </w:r>
            <w:r w:rsidR="00C755F7" w:rsidRPr="00C23C70">
              <w:rPr>
                <w:noProof/>
                <w:webHidden/>
              </w:rPr>
            </w:r>
            <w:r w:rsidR="00C755F7" w:rsidRPr="00C23C70">
              <w:rPr>
                <w:noProof/>
                <w:webHidden/>
              </w:rPr>
              <w:fldChar w:fldCharType="separate"/>
            </w:r>
            <w:r w:rsidR="00C755F7" w:rsidRPr="00C23C70">
              <w:rPr>
                <w:noProof/>
                <w:webHidden/>
              </w:rPr>
              <w:t>12</w:t>
            </w:r>
            <w:r w:rsidR="00C755F7" w:rsidRPr="00C23C70">
              <w:rPr>
                <w:noProof/>
                <w:webHidden/>
              </w:rPr>
              <w:fldChar w:fldCharType="end"/>
            </w:r>
          </w:hyperlink>
        </w:p>
        <w:p w14:paraId="1FFCB7F0"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8" w:history="1">
            <w:r w:rsidR="00C755F7" w:rsidRPr="00C23C70">
              <w:rPr>
                <w:rStyle w:val="Hyperlink"/>
                <w:noProof/>
              </w:rPr>
              <w:t>Appendix 1</w:t>
            </w:r>
            <w:r w:rsidR="00C755F7" w:rsidRPr="00C23C70">
              <w:rPr>
                <w:noProof/>
                <w:kern w:val="2"/>
                <w:lang w:val="en-IE" w:eastAsia="en-IE"/>
                <w14:ligatures w14:val="standardContextual"/>
              </w:rPr>
              <w:tab/>
            </w:r>
            <w:r w:rsidR="00C755F7" w:rsidRPr="00C23C70">
              <w:rPr>
                <w:rStyle w:val="Hyperlink"/>
                <w:noProof/>
              </w:rPr>
              <w:t xml:space="preserve"> Schematic of the hardware associated with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_Toc160440018 \h </w:instrText>
            </w:r>
            <w:r w:rsidR="00C755F7" w:rsidRPr="00C23C70">
              <w:rPr>
                <w:noProof/>
                <w:webHidden/>
              </w:rPr>
            </w:r>
            <w:r w:rsidR="00C755F7" w:rsidRPr="00C23C70">
              <w:rPr>
                <w:noProof/>
                <w:webHidden/>
              </w:rPr>
              <w:fldChar w:fldCharType="separate"/>
            </w:r>
            <w:r w:rsidR="00C755F7" w:rsidRPr="00C23C70">
              <w:rPr>
                <w:noProof/>
                <w:webHidden/>
              </w:rPr>
              <w:t>13</w:t>
            </w:r>
            <w:r w:rsidR="00C755F7" w:rsidRPr="00C23C70">
              <w:rPr>
                <w:noProof/>
                <w:webHidden/>
              </w:rPr>
              <w:fldChar w:fldCharType="end"/>
            </w:r>
          </w:hyperlink>
        </w:p>
        <w:p w14:paraId="3D292F1B"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9" w:history="1">
            <w:r w:rsidR="00C755F7" w:rsidRPr="00C23C70">
              <w:rPr>
                <w:rStyle w:val="Hyperlink"/>
                <w:noProof/>
              </w:rPr>
              <w:t xml:space="preserve">Appendix 2 </w:t>
            </w:r>
            <w:r w:rsidR="00C755F7" w:rsidRPr="00C23C70">
              <w:rPr>
                <w:noProof/>
                <w:kern w:val="2"/>
                <w:lang w:val="en-IE" w:eastAsia="en-IE"/>
                <w14:ligatures w14:val="standardContextual"/>
              </w:rPr>
              <w:tab/>
            </w:r>
            <w:r w:rsidR="00C755F7" w:rsidRPr="00C23C70">
              <w:rPr>
                <w:rStyle w:val="Hyperlink"/>
                <w:noProof/>
              </w:rPr>
              <w:t>Code developed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_Toc160440019 \h </w:instrText>
            </w:r>
            <w:r w:rsidR="00C755F7" w:rsidRPr="00C23C70">
              <w:rPr>
                <w:noProof/>
                <w:webHidden/>
              </w:rPr>
            </w:r>
            <w:r w:rsidR="00C755F7" w:rsidRPr="00C23C70">
              <w:rPr>
                <w:noProof/>
                <w:webHidden/>
              </w:rPr>
              <w:fldChar w:fldCharType="separate"/>
            </w:r>
            <w:r w:rsidR="00C755F7" w:rsidRPr="00C23C70">
              <w:rPr>
                <w:noProof/>
                <w:webHidden/>
              </w:rPr>
              <w:t>14</w:t>
            </w:r>
            <w:r w:rsidR="00C755F7" w:rsidRPr="00C23C70">
              <w:rPr>
                <w:noProof/>
                <w:webHidden/>
              </w:rPr>
              <w:fldChar w:fldCharType="end"/>
            </w:r>
          </w:hyperlink>
        </w:p>
        <w:p w14:paraId="7000EC2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0" w:history="1">
            <w:r w:rsidR="00C755F7" w:rsidRPr="00C23C70">
              <w:rPr>
                <w:rStyle w:val="Hyperlink"/>
                <w:noProof/>
              </w:rPr>
              <w:t>Appendix 3</w:t>
            </w:r>
            <w:r w:rsidR="00C755F7" w:rsidRPr="00C23C70">
              <w:rPr>
                <w:noProof/>
                <w:kern w:val="2"/>
                <w:lang w:val="en-IE" w:eastAsia="en-IE"/>
                <w14:ligatures w14:val="standardContextual"/>
              </w:rPr>
              <w:tab/>
            </w:r>
            <w:r w:rsidR="00C755F7" w:rsidRPr="00C23C70">
              <w:rPr>
                <w:rStyle w:val="Hyperlink"/>
                <w:noProof/>
              </w:rPr>
              <w:t xml:space="preserve"> UML Class, Use Case and sequence diagrams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_Toc160440020 \h </w:instrText>
            </w:r>
            <w:r w:rsidR="00C755F7" w:rsidRPr="00C23C70">
              <w:rPr>
                <w:noProof/>
                <w:webHidden/>
              </w:rPr>
            </w:r>
            <w:r w:rsidR="00C755F7" w:rsidRPr="00C23C70">
              <w:rPr>
                <w:noProof/>
                <w:webHidden/>
              </w:rPr>
              <w:fldChar w:fldCharType="separate"/>
            </w:r>
            <w:r w:rsidR="00C755F7" w:rsidRPr="00C23C70">
              <w:rPr>
                <w:noProof/>
                <w:webHidden/>
              </w:rPr>
              <w:t>15</w:t>
            </w:r>
            <w:r w:rsidR="00C755F7" w:rsidRPr="00C23C70">
              <w:rPr>
                <w:noProof/>
                <w:webHidden/>
              </w:rPr>
              <w:fldChar w:fldCharType="end"/>
            </w:r>
          </w:hyperlink>
        </w:p>
        <w:p w14:paraId="6E6FBF9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1" w:history="1">
            <w:r w:rsidR="00C755F7" w:rsidRPr="00C23C70">
              <w:rPr>
                <w:rStyle w:val="Hyperlink"/>
                <w:noProof/>
              </w:rPr>
              <w:t>Appendix 4</w:t>
            </w:r>
            <w:r w:rsidR="00C755F7" w:rsidRPr="00C23C70">
              <w:rPr>
                <w:noProof/>
                <w:kern w:val="2"/>
                <w:lang w:val="en-IE" w:eastAsia="en-IE"/>
                <w14:ligatures w14:val="standardContextual"/>
              </w:rPr>
              <w:tab/>
            </w:r>
            <w:r w:rsidR="00C755F7" w:rsidRPr="00C23C70">
              <w:rPr>
                <w:rStyle w:val="Hyperlink"/>
                <w:noProof/>
              </w:rPr>
              <w:t xml:space="preserve"> Screen shots of the project 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_Toc160440021 \h </w:instrText>
            </w:r>
            <w:r w:rsidR="00C755F7" w:rsidRPr="00C23C70">
              <w:rPr>
                <w:noProof/>
                <w:webHidden/>
              </w:rPr>
            </w:r>
            <w:r w:rsidR="00C755F7" w:rsidRPr="00C23C70">
              <w:rPr>
                <w:noProof/>
                <w:webHidden/>
              </w:rPr>
              <w:fldChar w:fldCharType="separate"/>
            </w:r>
            <w:r w:rsidR="00C755F7" w:rsidRPr="00C23C70">
              <w:rPr>
                <w:noProof/>
                <w:webHidden/>
              </w:rPr>
              <w:t>16</w:t>
            </w:r>
            <w:r w:rsidR="00C755F7" w:rsidRPr="00C23C70">
              <w:rPr>
                <w:noProof/>
                <w:webHidden/>
              </w:rPr>
              <w:fldChar w:fldCharType="end"/>
            </w:r>
          </w:hyperlink>
        </w:p>
        <w:p w14:paraId="5015418B" w14:textId="77777777" w:rsidR="00C755F7" w:rsidRPr="00C23C70" w:rsidRDefault="00C755F7" w:rsidP="00960FBD">
          <w:pPr>
            <w:spacing w:line="276" w:lineRule="auto"/>
            <w:jc w:val="both"/>
            <w:rPr>
              <w:rFonts w:ascii="Times New Roman" w:hAnsi="Times New Roman" w:cs="Times New Roman"/>
              <w:bCs/>
              <w:noProof/>
            </w:rPr>
          </w:pPr>
          <w:r w:rsidRPr="00C23C70">
            <w:rPr>
              <w:rFonts w:ascii="Times New Roman" w:hAnsi="Times New Roman" w:cs="Times New Roman"/>
              <w:b/>
              <w:bCs/>
              <w:noProof/>
            </w:rPr>
            <w:fldChar w:fldCharType="end"/>
          </w:r>
        </w:p>
      </w:sdtContent>
    </w:sdt>
    <w:p w14:paraId="67B0FB21" w14:textId="77777777" w:rsidR="00C755F7" w:rsidRPr="00C23C70" w:rsidRDefault="00C755F7" w:rsidP="00960FBD">
      <w:pPr>
        <w:spacing w:line="276" w:lineRule="auto"/>
        <w:jc w:val="center"/>
        <w:rPr>
          <w:rFonts w:ascii="Times New Roman" w:hAnsi="Times New Roman" w:cs="Times New Roman"/>
          <w:b/>
          <w:bCs/>
          <w:sz w:val="32"/>
          <w:szCs w:val="32"/>
        </w:rPr>
      </w:pPr>
    </w:p>
    <w:p w14:paraId="71B812C2" w14:textId="77777777" w:rsidR="00C755F7" w:rsidRPr="00C23C70" w:rsidRDefault="00C755F7" w:rsidP="00960FBD">
      <w:pPr>
        <w:spacing w:line="276" w:lineRule="auto"/>
        <w:jc w:val="center"/>
        <w:rPr>
          <w:rFonts w:ascii="Times New Roman" w:hAnsi="Times New Roman" w:cs="Times New Roman"/>
          <w:b/>
          <w:bCs/>
          <w:sz w:val="32"/>
          <w:szCs w:val="32"/>
        </w:rPr>
      </w:pPr>
    </w:p>
    <w:p w14:paraId="50486672" w14:textId="77777777" w:rsidR="00C755F7" w:rsidRPr="00C23C70" w:rsidRDefault="00C755F7" w:rsidP="00960FBD">
      <w:pPr>
        <w:spacing w:line="276" w:lineRule="auto"/>
        <w:jc w:val="center"/>
        <w:rPr>
          <w:rFonts w:ascii="Times New Roman" w:hAnsi="Times New Roman" w:cs="Times New Roman"/>
          <w:b/>
          <w:bCs/>
          <w:sz w:val="32"/>
          <w:szCs w:val="32"/>
        </w:rPr>
      </w:pPr>
    </w:p>
    <w:p w14:paraId="5485D2E3" w14:textId="77777777" w:rsidR="009B3A45" w:rsidRPr="00C23C70" w:rsidRDefault="009B3A45" w:rsidP="00960FBD">
      <w:pPr>
        <w:spacing w:line="276" w:lineRule="auto"/>
        <w:jc w:val="center"/>
        <w:rPr>
          <w:rFonts w:ascii="Times New Roman" w:hAnsi="Times New Roman" w:cs="Times New Roman"/>
          <w:b/>
          <w:bCs/>
          <w:sz w:val="32"/>
          <w:szCs w:val="32"/>
        </w:rPr>
      </w:pPr>
    </w:p>
    <w:p w14:paraId="45E19902" w14:textId="77777777" w:rsidR="009B3A45" w:rsidRPr="00C23C70" w:rsidRDefault="009B3A45" w:rsidP="00960FBD">
      <w:pPr>
        <w:spacing w:line="276" w:lineRule="auto"/>
        <w:jc w:val="center"/>
        <w:rPr>
          <w:rFonts w:ascii="Times New Roman" w:hAnsi="Times New Roman" w:cs="Times New Roman"/>
          <w:b/>
          <w:bCs/>
          <w:sz w:val="32"/>
          <w:szCs w:val="32"/>
        </w:rPr>
      </w:pPr>
    </w:p>
    <w:p w14:paraId="78389D99" w14:textId="77777777" w:rsidR="009B3A45" w:rsidRPr="00C23C70" w:rsidRDefault="009B3A45" w:rsidP="00960FBD">
      <w:pPr>
        <w:spacing w:line="276" w:lineRule="auto"/>
        <w:jc w:val="center"/>
        <w:rPr>
          <w:rFonts w:ascii="Times New Roman" w:hAnsi="Times New Roman" w:cs="Times New Roman"/>
          <w:b/>
          <w:bCs/>
          <w:sz w:val="32"/>
          <w:szCs w:val="32"/>
        </w:rPr>
      </w:pPr>
    </w:p>
    <w:p w14:paraId="24E0A289" w14:textId="7AB7CCCC" w:rsidR="003D7214" w:rsidRPr="00C23C70" w:rsidRDefault="003D7214" w:rsidP="00960FBD">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Declaration</w:t>
      </w:r>
    </w:p>
    <w:p w14:paraId="58C81B50" w14:textId="65462BBB"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certify that this material, which I now submit for assessment as part of CS</w:t>
      </w:r>
      <w:r w:rsidR="00DC778A" w:rsidRPr="00C23C70">
        <w:rPr>
          <w:rFonts w:ascii="Times New Roman" w:hAnsi="Times New Roman" w:cs="Times New Roman"/>
          <w:sz w:val="24"/>
          <w:szCs w:val="24"/>
        </w:rPr>
        <w:t>440</w:t>
      </w:r>
      <w:r w:rsidRPr="00C23C70">
        <w:rPr>
          <w:rFonts w:ascii="Times New Roman" w:hAnsi="Times New Roman" w:cs="Times New Roman"/>
          <w:sz w:val="24"/>
          <w:szCs w:val="24"/>
        </w:rPr>
        <w:t xml:space="preserve"> </w:t>
      </w:r>
      <w:r w:rsidR="00DC778A" w:rsidRPr="00C23C70">
        <w:rPr>
          <w:rFonts w:ascii="Times New Roman" w:hAnsi="Times New Roman" w:cs="Times New Roman"/>
          <w:sz w:val="24"/>
          <w:szCs w:val="24"/>
        </w:rPr>
        <w:t>Final Year Project</w:t>
      </w:r>
      <w:r w:rsidRPr="00C23C70">
        <w:rPr>
          <w:rFonts w:ascii="Times New Roman" w:hAnsi="Times New Roman" w:cs="Times New Roman"/>
          <w:sz w:val="24"/>
          <w:szCs w:val="24"/>
        </w:rPr>
        <w:t xml:space="preserve"> module, is entirely my own work and has not been taken from the work of others</w:t>
      </w:r>
      <w:r w:rsidR="00DC778A" w:rsidRPr="00C23C70">
        <w:rPr>
          <w:rFonts w:ascii="Times New Roman" w:hAnsi="Times New Roman" w:cs="Times New Roman"/>
          <w:sz w:val="24"/>
          <w:szCs w:val="24"/>
        </w:rPr>
        <w:t xml:space="preserve"> </w:t>
      </w:r>
      <w:r w:rsidRPr="00C23C70">
        <w:rPr>
          <w:rFonts w:ascii="Times New Roman" w:hAnsi="Times New Roman" w:cs="Times New Roman"/>
          <w:sz w:val="24"/>
          <w:szCs w:val="24"/>
        </w:rPr>
        <w:t xml:space="preserve">- save and to the extent that such work has been cited and acknowledged within the text of my work. </w:t>
      </w:r>
    </w:p>
    <w:p w14:paraId="0FCCB916" w14:textId="18244660"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acknowledge and accept that this thesis may be distributed to future final year students, as an example of the standard expected of final year projects.</w:t>
      </w:r>
    </w:p>
    <w:p w14:paraId="3BE53F7C" w14:textId="77777777" w:rsidR="003D7214" w:rsidRPr="00C23C70" w:rsidRDefault="003D7214" w:rsidP="00960FBD">
      <w:pPr>
        <w:spacing w:line="276" w:lineRule="auto"/>
        <w:jc w:val="both"/>
        <w:rPr>
          <w:rFonts w:ascii="Times New Roman" w:hAnsi="Times New Roman" w:cs="Times New Roman"/>
          <w:sz w:val="24"/>
          <w:szCs w:val="24"/>
        </w:rPr>
      </w:pPr>
    </w:p>
    <w:p w14:paraId="64C13E41" w14:textId="1745D5B7"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565F0FC0" w14:textId="77777777" w:rsidR="003D7214" w:rsidRPr="00C23C70" w:rsidRDefault="003D7214" w:rsidP="00960FBD">
      <w:pPr>
        <w:spacing w:line="276" w:lineRule="auto"/>
        <w:jc w:val="both"/>
        <w:rPr>
          <w:rFonts w:ascii="Times New Roman" w:hAnsi="Times New Roman" w:cs="Times New Roman"/>
          <w:b/>
          <w:bCs/>
          <w:sz w:val="24"/>
          <w:szCs w:val="24"/>
        </w:rPr>
      </w:pPr>
    </w:p>
    <w:p w14:paraId="17EC17E9" w14:textId="77777777" w:rsidR="003D7214" w:rsidRPr="00C23C70" w:rsidRDefault="003D7214" w:rsidP="00960FBD">
      <w:pPr>
        <w:spacing w:line="276" w:lineRule="auto"/>
        <w:jc w:val="both"/>
        <w:rPr>
          <w:rFonts w:ascii="Times New Roman" w:hAnsi="Times New Roman" w:cs="Times New Roman"/>
          <w:sz w:val="28"/>
          <w:szCs w:val="28"/>
        </w:rPr>
      </w:pPr>
      <w:r w:rsidRPr="00C23C70">
        <w:rPr>
          <w:rFonts w:ascii="Times New Roman" w:hAnsi="Times New Roman" w:cs="Times New Roman"/>
          <w:b/>
          <w:bCs/>
          <w:sz w:val="28"/>
          <w:szCs w:val="28"/>
        </w:rPr>
        <w:t>Acknowledgements</w:t>
      </w:r>
    </w:p>
    <w:p w14:paraId="2DF500DE" w14:textId="49ABB357" w:rsidR="00A01054" w:rsidRPr="00C23C70" w:rsidRDefault="00DC778A"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would like to thank Ralf Bierig for giving the opportunity to work on such an interesting project, for all the support throughout the development, and for providing</w:t>
      </w:r>
      <w:r w:rsidR="00A01054" w:rsidRPr="00C23C70">
        <w:rPr>
          <w:rFonts w:ascii="Times New Roman" w:hAnsi="Times New Roman" w:cs="Times New Roman"/>
          <w:sz w:val="24"/>
          <w:szCs w:val="24"/>
        </w:rPr>
        <w:t xml:space="preserve"> many suggestions and</w:t>
      </w:r>
      <w:r w:rsidRPr="00C23C70">
        <w:rPr>
          <w:rFonts w:ascii="Times New Roman" w:hAnsi="Times New Roman" w:cs="Times New Roman"/>
          <w:sz w:val="24"/>
          <w:szCs w:val="24"/>
        </w:rPr>
        <w:t xml:space="preserve"> feedback</w:t>
      </w:r>
      <w:r w:rsidR="00A01054" w:rsidRPr="00C23C70">
        <w:rPr>
          <w:rFonts w:ascii="Times New Roman" w:hAnsi="Times New Roman" w:cs="Times New Roman"/>
          <w:sz w:val="24"/>
          <w:szCs w:val="24"/>
        </w:rPr>
        <w:t>s.</w:t>
      </w:r>
    </w:p>
    <w:p w14:paraId="0CEECEF3" w14:textId="77777777" w:rsidR="003D7214" w:rsidRPr="00C23C70" w:rsidRDefault="003D7214" w:rsidP="00960FBD">
      <w:pPr>
        <w:spacing w:line="276" w:lineRule="auto"/>
        <w:jc w:val="both"/>
        <w:rPr>
          <w:rFonts w:ascii="Times New Roman" w:hAnsi="Times New Roman" w:cs="Times New Roman"/>
          <w:sz w:val="24"/>
          <w:szCs w:val="24"/>
        </w:rPr>
      </w:pPr>
    </w:p>
    <w:p w14:paraId="647E113C" w14:textId="1A0DF367" w:rsidR="003D7214" w:rsidRPr="00C23C70" w:rsidRDefault="003D7214" w:rsidP="00960FBD">
      <w:pPr>
        <w:spacing w:line="276" w:lineRule="auto"/>
        <w:jc w:val="both"/>
        <w:rPr>
          <w:rFonts w:ascii="Times New Roman" w:hAnsi="Times New Roman" w:cs="Times New Roman"/>
          <w:b/>
          <w:bCs/>
          <w:sz w:val="28"/>
          <w:szCs w:val="28"/>
        </w:rPr>
      </w:pPr>
      <w:r w:rsidRPr="00C23C70">
        <w:rPr>
          <w:rFonts w:ascii="Times New Roman" w:hAnsi="Times New Roman" w:cs="Times New Roman"/>
          <w:b/>
          <w:bCs/>
          <w:sz w:val="28"/>
          <w:szCs w:val="28"/>
        </w:rPr>
        <w:t>Abstract</w:t>
      </w:r>
    </w:p>
    <w:p w14:paraId="59FBBA46" w14:textId="045C6436" w:rsidR="007201EE" w:rsidRPr="00C23C70" w:rsidRDefault="009273BA"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sz w:val="24"/>
          <w:szCs w:val="24"/>
        </w:rPr>
        <w:t xml:space="preserve">This </w:t>
      </w:r>
      <w:r w:rsidR="001C48F9" w:rsidRPr="00C23C70">
        <w:rPr>
          <w:rFonts w:ascii="Times New Roman" w:hAnsi="Times New Roman" w:cs="Times New Roman"/>
          <w:kern w:val="0"/>
          <w:sz w:val="24"/>
          <w:szCs w:val="24"/>
        </w:rPr>
        <w:t>thesis</w:t>
      </w:r>
      <w:r w:rsidRPr="00C23C70">
        <w:rPr>
          <w:rFonts w:ascii="Times New Roman" w:hAnsi="Times New Roman" w:cs="Times New Roman"/>
          <w:kern w:val="0"/>
          <w:sz w:val="24"/>
          <w:szCs w:val="24"/>
        </w:rPr>
        <w:t xml:space="preserve"> introduces </w:t>
      </w:r>
      <w:r w:rsidR="001C48F9" w:rsidRPr="00C23C70">
        <w:rPr>
          <w:rFonts w:ascii="Times New Roman" w:hAnsi="Times New Roman" w:cs="Times New Roman"/>
          <w:kern w:val="0"/>
          <w:sz w:val="24"/>
          <w:szCs w:val="24"/>
        </w:rPr>
        <w:t xml:space="preserve">the development of a </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Room Generator</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 xml:space="preserve"> Extension for Godot Engine </w:t>
      </w:r>
      <w:r w:rsidRPr="00C23C70">
        <w:rPr>
          <w:rFonts w:ascii="Times New Roman" w:hAnsi="Times New Roman" w:cs="Times New Roman"/>
          <w:kern w:val="0"/>
          <w:sz w:val="24"/>
          <w:szCs w:val="24"/>
        </w:rPr>
        <w:t>4.2</w:t>
      </w:r>
      <w:r w:rsidR="001C48F9" w:rsidRPr="00C23C70">
        <w:rPr>
          <w:rFonts w:ascii="Times New Roman" w:hAnsi="Times New Roman" w:cs="Times New Roman"/>
          <w:kern w:val="0"/>
          <w:sz w:val="24"/>
          <w:szCs w:val="24"/>
        </w:rPr>
        <w:t>,</w:t>
      </w:r>
      <w:r w:rsidRPr="00C23C70">
        <w:rPr>
          <w:rFonts w:ascii="Times New Roman" w:hAnsi="Times New Roman" w:cs="Times New Roman"/>
          <w:kern w:val="0"/>
          <w:sz w:val="24"/>
          <w:szCs w:val="24"/>
        </w:rPr>
        <w:t xml:space="preserve"> designed to help game developers quickly</w:t>
      </w:r>
      <w:r w:rsidR="001C48F9" w:rsidRPr="00C23C70">
        <w:rPr>
          <w:rFonts w:ascii="Times New Roman" w:hAnsi="Times New Roman" w:cs="Times New Roman"/>
          <w:kern w:val="0"/>
          <w:sz w:val="24"/>
          <w:szCs w:val="24"/>
        </w:rPr>
        <w:t xml:space="preserve"> end efficiently</w:t>
      </w:r>
      <w:r w:rsidRPr="00C23C70">
        <w:rPr>
          <w:rFonts w:ascii="Times New Roman" w:hAnsi="Times New Roman" w:cs="Times New Roman"/>
          <w:kern w:val="0"/>
          <w:sz w:val="24"/>
          <w:szCs w:val="24"/>
        </w:rPr>
        <w:t xml:space="preserve"> create</w:t>
      </w:r>
      <w:r w:rsidR="007201EE" w:rsidRPr="00C23C70">
        <w:rPr>
          <w:rFonts w:ascii="Times New Roman" w:hAnsi="Times New Roman" w:cs="Times New Roman"/>
          <w:kern w:val="0"/>
          <w:sz w:val="24"/>
          <w:szCs w:val="24"/>
        </w:rPr>
        <w:t xml:space="preserve"> and manage</w:t>
      </w:r>
      <w:r w:rsidRPr="00C23C70">
        <w:rPr>
          <w:rFonts w:ascii="Times New Roman" w:hAnsi="Times New Roman" w:cs="Times New Roman"/>
          <w:kern w:val="0"/>
          <w:sz w:val="24"/>
          <w:szCs w:val="24"/>
        </w:rPr>
        <w:t xml:space="preserve"> dungeon</w:t>
      </w:r>
      <w:r w:rsidR="001C48F9" w:rsidRPr="00C23C70">
        <w:rPr>
          <w:rFonts w:ascii="Times New Roman" w:hAnsi="Times New Roman" w:cs="Times New Roman"/>
          <w:kern w:val="0"/>
          <w:sz w:val="24"/>
          <w:szCs w:val="24"/>
        </w:rPr>
        <w:t>-like environments</w:t>
      </w:r>
      <w:r w:rsidRPr="00C23C70">
        <w:rPr>
          <w:rFonts w:ascii="Times New Roman" w:hAnsi="Times New Roman" w:cs="Times New Roman"/>
          <w:kern w:val="0"/>
          <w:sz w:val="24"/>
          <w:szCs w:val="24"/>
        </w:rPr>
        <w:t>. With this tool, users can generate varied dungeon layouts that include rooms, doors, and tunnels. Each part of the layout is marked with coloured meshes</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to </w:t>
      </w:r>
      <w:r w:rsidR="007201EE" w:rsidRPr="00C23C70">
        <w:rPr>
          <w:rFonts w:ascii="Times New Roman" w:hAnsi="Times New Roman" w:cs="Times New Roman"/>
          <w:kern w:val="0"/>
          <w:sz w:val="24"/>
          <w:szCs w:val="24"/>
        </w:rPr>
        <w:t>identify layout structures generated</w:t>
      </w:r>
      <w:r w:rsidR="00941430"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00941430" w:rsidRPr="00C23C70">
        <w:rPr>
          <w:rFonts w:ascii="Times New Roman" w:hAnsi="Times New Roman" w:cs="Times New Roman"/>
          <w:kern w:val="0"/>
          <w:sz w:val="24"/>
          <w:szCs w:val="24"/>
        </w:rPr>
        <w:t xml:space="preserve">and </w:t>
      </w:r>
      <w:r w:rsidR="007201EE" w:rsidRPr="00C23C70">
        <w:rPr>
          <w:rFonts w:ascii="Times New Roman" w:hAnsi="Times New Roman" w:cs="Times New Roman"/>
          <w:kern w:val="0"/>
          <w:sz w:val="24"/>
          <w:szCs w:val="24"/>
        </w:rPr>
        <w:t>to work with</w:t>
      </w:r>
      <w:r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The </w:t>
      </w:r>
      <w:r w:rsidR="007201EE" w:rsidRPr="00C23C70">
        <w:rPr>
          <w:rFonts w:ascii="Times New Roman" w:hAnsi="Times New Roman" w:cs="Times New Roman"/>
          <w:kern w:val="0"/>
          <w:sz w:val="24"/>
          <w:szCs w:val="24"/>
        </w:rPr>
        <w:t xml:space="preserve">generator is powered by </w:t>
      </w:r>
      <w:r w:rsidRPr="00C23C70">
        <w:rPr>
          <w:rFonts w:ascii="Times New Roman" w:hAnsi="Times New Roman" w:cs="Times New Roman"/>
          <w:kern w:val="0"/>
          <w:sz w:val="24"/>
          <w:szCs w:val="24"/>
        </w:rPr>
        <w:t>algorithms</w:t>
      </w:r>
      <w:r w:rsidR="007201EE" w:rsidRPr="00C23C70">
        <w:rPr>
          <w:rFonts w:ascii="Times New Roman" w:hAnsi="Times New Roman" w:cs="Times New Roman"/>
          <w:kern w:val="0"/>
          <w:sz w:val="24"/>
          <w:szCs w:val="24"/>
        </w:rPr>
        <w:t xml:space="preserve"> such as “</w:t>
      </w:r>
      <w:r w:rsidR="007201EE" w:rsidRPr="00C23C70">
        <w:rPr>
          <w:rFonts w:ascii="Times New Roman" w:hAnsi="Times New Roman" w:cs="Times New Roman"/>
          <w:sz w:val="24"/>
          <w:szCs w:val="24"/>
        </w:rPr>
        <w:t>Minimum Spanning Tree” and “Delaunay  Triangulation”</w:t>
      </w:r>
      <w:r w:rsidR="00941430" w:rsidRPr="00C23C70">
        <w:rPr>
          <w:rFonts w:ascii="Times New Roman" w:hAnsi="Times New Roman" w:cs="Times New Roman"/>
          <w:sz w:val="24"/>
          <w:szCs w:val="24"/>
        </w:rPr>
        <w:t xml:space="preserve">. </w:t>
      </w:r>
      <w:r w:rsidRPr="00C23C70">
        <w:rPr>
          <w:rFonts w:ascii="Times New Roman" w:hAnsi="Times New Roman" w:cs="Times New Roman"/>
          <w:kern w:val="0"/>
          <w:sz w:val="24"/>
          <w:szCs w:val="24"/>
        </w:rPr>
        <w:t xml:space="preserve">These allow for not only the fast creation of many layout options but also the accurate placement of textures. </w:t>
      </w:r>
      <w:r w:rsidR="00941430" w:rsidRPr="00C23C70">
        <w:rPr>
          <w:rFonts w:ascii="Times New Roman" w:hAnsi="Times New Roman" w:cs="Times New Roman"/>
          <w:kern w:val="0"/>
          <w:sz w:val="24"/>
          <w:szCs w:val="24"/>
        </w:rPr>
        <w:t xml:space="preserve">One of the </w:t>
      </w:r>
      <w:r w:rsidR="007201EE" w:rsidRPr="00C23C70">
        <w:rPr>
          <w:rFonts w:ascii="Times New Roman" w:hAnsi="Times New Roman" w:cs="Times New Roman"/>
          <w:kern w:val="0"/>
          <w:sz w:val="24"/>
          <w:szCs w:val="24"/>
        </w:rPr>
        <w:t>feature</w:t>
      </w:r>
      <w:r w:rsidR="00941430" w:rsidRPr="00C23C70">
        <w:rPr>
          <w:rFonts w:ascii="Times New Roman" w:hAnsi="Times New Roman" w:cs="Times New Roman"/>
          <w:kern w:val="0"/>
          <w:sz w:val="24"/>
          <w:szCs w:val="24"/>
        </w:rPr>
        <w:t>s</w:t>
      </w:r>
      <w:r w:rsidR="007201EE" w:rsidRPr="00C23C70">
        <w:rPr>
          <w:rFonts w:ascii="Times New Roman" w:hAnsi="Times New Roman" w:cs="Times New Roman"/>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C23C70">
        <w:rPr>
          <w:rFonts w:ascii="Times New Roman" w:hAnsi="Times New Roman" w:cs="Times New Roman"/>
          <w:kern w:val="0"/>
          <w:sz w:val="24"/>
          <w:szCs w:val="24"/>
        </w:rPr>
        <w:t xml:space="preserve"> Other features of the plugin include a tab for spawning various player controllers for the scene to inspect generated content </w:t>
      </w:r>
      <w:r w:rsidR="00AC324C" w:rsidRPr="00C23C70">
        <w:rPr>
          <w:rFonts w:ascii="Times New Roman" w:hAnsi="Times New Roman" w:cs="Times New Roman"/>
          <w:kern w:val="0"/>
          <w:sz w:val="24"/>
          <w:szCs w:val="24"/>
        </w:rPr>
        <w:t>in gameplay environment</w:t>
      </w:r>
      <w:r w:rsidR="00941430" w:rsidRPr="00C23C70">
        <w:rPr>
          <w:rFonts w:ascii="Times New Roman" w:hAnsi="Times New Roman" w:cs="Times New Roman"/>
          <w:kern w:val="0"/>
          <w:sz w:val="24"/>
          <w:szCs w:val="24"/>
        </w:rPr>
        <w:t>.</w:t>
      </w:r>
      <w:r w:rsidR="00AC324C" w:rsidRPr="00C23C70">
        <w:rPr>
          <w:rFonts w:ascii="Times New Roman" w:hAnsi="Times New Roman" w:cs="Times New Roman"/>
          <w:kern w:val="0"/>
          <w:sz w:val="24"/>
          <w:szCs w:val="24"/>
        </w:rPr>
        <w:t xml:space="preserve"> A </w:t>
      </w:r>
      <w:r w:rsidR="00941430" w:rsidRPr="00C23C70">
        <w:rPr>
          <w:rFonts w:ascii="Times New Roman" w:hAnsi="Times New Roman" w:cs="Times New Roman"/>
          <w:kern w:val="0"/>
          <w:sz w:val="24"/>
          <w:szCs w:val="24"/>
        </w:rPr>
        <w:t>preview tab</w:t>
      </w:r>
      <w:r w:rsidR="00AC324C" w:rsidRPr="00C23C70">
        <w:rPr>
          <w:rFonts w:ascii="Times New Roman" w:hAnsi="Times New Roman" w:cs="Times New Roman"/>
          <w:kern w:val="0"/>
          <w:sz w:val="24"/>
          <w:szCs w:val="24"/>
        </w:rPr>
        <w:t xml:space="preserve"> is also included in the extension, which is used</w:t>
      </w:r>
      <w:r w:rsidR="00941430" w:rsidRPr="00C23C70">
        <w:rPr>
          <w:rFonts w:ascii="Times New Roman" w:hAnsi="Times New Roman" w:cs="Times New Roman"/>
          <w:kern w:val="0"/>
          <w:sz w:val="24"/>
          <w:szCs w:val="24"/>
        </w:rPr>
        <w:t xml:space="preserve"> </w:t>
      </w:r>
      <w:r w:rsidR="00AC324C" w:rsidRPr="00C23C70">
        <w:rPr>
          <w:rFonts w:ascii="Times New Roman" w:hAnsi="Times New Roman" w:cs="Times New Roman"/>
          <w:kern w:val="0"/>
          <w:sz w:val="24"/>
          <w:szCs w:val="24"/>
        </w:rPr>
        <w:t>for watching</w:t>
      </w:r>
      <w:r w:rsidR="00941430" w:rsidRPr="00C23C70">
        <w:rPr>
          <w:rFonts w:ascii="Times New Roman" w:hAnsi="Times New Roman" w:cs="Times New Roman"/>
          <w:kern w:val="0"/>
          <w:sz w:val="24"/>
          <w:szCs w:val="24"/>
        </w:rPr>
        <w:t xml:space="preserve"> display of your scene from within the </w:t>
      </w:r>
      <w:r w:rsidR="006D22C4" w:rsidRPr="00C23C70">
        <w:rPr>
          <w:rFonts w:ascii="Times New Roman" w:hAnsi="Times New Roman" w:cs="Times New Roman"/>
          <w:kern w:val="0"/>
          <w:sz w:val="24"/>
          <w:szCs w:val="24"/>
        </w:rPr>
        <w:t>plugin</w:t>
      </w:r>
      <w:r w:rsidR="00941430" w:rsidRPr="00C23C70">
        <w:rPr>
          <w:rFonts w:ascii="Times New Roman" w:hAnsi="Times New Roman" w:cs="Times New Roman"/>
          <w:kern w:val="0"/>
          <w:sz w:val="24"/>
          <w:szCs w:val="24"/>
        </w:rPr>
        <w:t>.</w:t>
      </w:r>
    </w:p>
    <w:p w14:paraId="591406E6" w14:textId="2925F64F" w:rsidR="007201EE" w:rsidRPr="00C23C70" w:rsidRDefault="007201EE" w:rsidP="00960FBD">
      <w:pPr>
        <w:autoSpaceDE w:val="0"/>
        <w:autoSpaceDN w:val="0"/>
        <w:adjustRightInd w:val="0"/>
        <w:spacing w:after="0" w:line="276" w:lineRule="auto"/>
        <w:rPr>
          <w:rFonts w:ascii="Times New Roman" w:hAnsi="Times New Roman" w:cs="Times New Roman"/>
          <w:color w:val="00000A"/>
          <w:kern w:val="0"/>
          <w:sz w:val="24"/>
          <w:szCs w:val="24"/>
        </w:rPr>
      </w:pP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33F3EFAD"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6DD9D840"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21603C25" w14:textId="77777777" w:rsidR="009B3A45" w:rsidRPr="00C23C70" w:rsidRDefault="009B3A45" w:rsidP="00960FBD">
      <w:pPr>
        <w:spacing w:line="276" w:lineRule="auto"/>
        <w:jc w:val="center"/>
        <w:rPr>
          <w:rFonts w:ascii="Times New Roman" w:hAnsi="Times New Roman" w:cs="Times New Roman"/>
          <w:b/>
          <w:bCs/>
          <w:sz w:val="32"/>
          <w:szCs w:val="32"/>
        </w:rPr>
      </w:pPr>
    </w:p>
    <w:p w14:paraId="4E87350F" w14:textId="77777777" w:rsidR="00C23C70" w:rsidRDefault="00C23C70" w:rsidP="00960FBD">
      <w:pPr>
        <w:spacing w:line="276" w:lineRule="auto"/>
        <w:jc w:val="center"/>
        <w:rPr>
          <w:rFonts w:ascii="Times New Roman" w:hAnsi="Times New Roman" w:cs="Times New Roman"/>
          <w:b/>
          <w:bCs/>
          <w:sz w:val="32"/>
          <w:szCs w:val="32"/>
        </w:rPr>
      </w:pPr>
    </w:p>
    <w:p w14:paraId="2F87FD76" w14:textId="34738377" w:rsidR="009B3A45" w:rsidRPr="00C23C70" w:rsidRDefault="009B3A45"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lastRenderedPageBreak/>
        <w:t xml:space="preserve">Chapter 1: </w:t>
      </w:r>
      <w:r w:rsidR="000F45A8" w:rsidRPr="00C23C70">
        <w:rPr>
          <w:rFonts w:ascii="Times New Roman" w:hAnsi="Times New Roman" w:cs="Times New Roman"/>
          <w:b/>
          <w:bCs/>
          <w:sz w:val="32"/>
          <w:szCs w:val="32"/>
        </w:rPr>
        <w:t>Introduction</w:t>
      </w:r>
    </w:p>
    <w:p w14:paraId="5EA1F262" w14:textId="5623AF97" w:rsidR="00F62763" w:rsidRPr="00C23C70" w:rsidRDefault="009B3A45"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1.1 Topic</w:t>
      </w:r>
      <w:r w:rsidRPr="00C23C70">
        <w:rPr>
          <w:rFonts w:ascii="Times New Roman" w:hAnsi="Times New Roman" w:cs="Times New Roman"/>
        </w:rPr>
        <w:br/>
      </w:r>
      <w:r w:rsidR="00247C9D"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00247C9D" w:rsidRPr="00C23C70">
        <w:rPr>
          <w:rFonts w:ascii="Times New Roman" w:hAnsi="Times New Roman" w:cs="Times New Roman"/>
          <w:kern w:val="0"/>
        </w:rPr>
        <w:t>”</w:t>
      </w:r>
      <w:r w:rsidR="00C23C70">
        <w:rPr>
          <w:rFonts w:ascii="Times New Roman" w:hAnsi="Times New Roman" w:cs="Times New Roman"/>
          <w:kern w:val="0"/>
        </w:rPr>
        <w:t>, a plugin e</w:t>
      </w:r>
      <w:r w:rsidR="00247C9D"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00247C9D"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1" w:name="_Hlk161508528"/>
    </w:p>
    <w:p w14:paraId="7A5E8D01"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6D041A81" w14:textId="1C375C93" w:rsidR="0018219B" w:rsidRPr="00C23C70" w:rsidRDefault="00836360"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b/>
          <w:bCs/>
          <w:sz w:val="28"/>
          <w:szCs w:val="28"/>
        </w:rPr>
        <w:t>1.</w:t>
      </w:r>
      <w:r w:rsidR="004D7DE9" w:rsidRPr="00C23C70">
        <w:rPr>
          <w:rFonts w:ascii="Times New Roman" w:hAnsi="Times New Roman" w:cs="Times New Roman"/>
          <w:b/>
          <w:bCs/>
          <w:sz w:val="28"/>
          <w:szCs w:val="28"/>
        </w:rPr>
        <w:t>2 Motivation</w:t>
      </w:r>
      <w:bookmarkEnd w:id="1"/>
      <w:r w:rsidR="00247C9D" w:rsidRPr="00C23C70">
        <w:rPr>
          <w:rFonts w:ascii="Times New Roman" w:hAnsi="Times New Roman" w:cs="Times New Roman"/>
          <w:kern w:val="0"/>
          <w:sz w:val="24"/>
          <w:szCs w:val="24"/>
        </w:rPr>
        <w:br/>
      </w:r>
      <w:r w:rsidR="004D7DE9"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004D7DE9"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004D7DE9"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004D7DE9"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hyperlink w:anchor="ref1" w:history="1">
        <w:r w:rsidR="00BE5CD9" w:rsidRPr="00C23C70">
          <w:rPr>
            <w:rStyle w:val="Hyperlink"/>
            <w:rFonts w:ascii="Times New Roman" w:hAnsi="Times New Roman" w:cs="Times New Roman"/>
          </w:rPr>
          <w:t>1</w:t>
        </w:r>
      </w:hyperlink>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5F402AA1" w14:textId="464361C0" w:rsidR="00F62763" w:rsidRPr="00C23C70"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Jarník's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that using MST as a subset of the Delaunay triangulation can increase the efficiency of computing operations, a concept detailed in Chapter 5 of Elisa Zancolo's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lastRenderedPageBreak/>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p>
    <w:p w14:paraId="730A140E"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7C8BFFDE" w14:textId="5638A489"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1.3 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6338D017" w14:textId="16ABEB0B" w:rsidR="004D7DE9"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p>
    <w:p w14:paraId="61C66902" w14:textId="77777777" w:rsidR="008C6A75" w:rsidRPr="00313CE0" w:rsidRDefault="002B0BAC" w:rsidP="00960FBD">
      <w:pPr>
        <w:autoSpaceDE w:val="0"/>
        <w:autoSpaceDN w:val="0"/>
        <w:adjustRightInd w:val="0"/>
        <w:spacing w:after="0" w:line="276" w:lineRule="auto"/>
        <w:rPr>
          <w:rFonts w:ascii="Times New Roman" w:hAnsi="Times New Roman" w:cs="Times New Roman"/>
          <w:kern w:val="0"/>
        </w:rPr>
      </w:pPr>
      <w:r w:rsidRPr="00C23C70">
        <w:rPr>
          <w:rFonts w:ascii="Times New Roman" w:hAnsi="Times New Roman" w:cs="Times New Roman"/>
          <w:b/>
          <w:bCs/>
          <w:sz w:val="28"/>
          <w:szCs w:val="28"/>
        </w:rPr>
        <w:t>1.4 Approach</w:t>
      </w:r>
      <w:r w:rsidR="002C0DCD" w:rsidRPr="00C23C70">
        <w:rPr>
          <w:rFonts w:ascii="Times New Roman" w:hAnsi="Times New Roman" w:cs="Times New Roman"/>
          <w:b/>
          <w:bCs/>
          <w:sz w:val="28"/>
          <w:szCs w:val="28"/>
        </w:rPr>
        <w:br/>
      </w:r>
      <w:r w:rsidR="002C0DCD" w:rsidRPr="00313CE0">
        <w:rPr>
          <w:rFonts w:ascii="Times New Roman" w:hAnsi="Times New Roman" w:cs="Times New Roman"/>
        </w:rPr>
        <w:t>The journey began with diving deep into the Godot engine, learning it from the ground up, and getting to grips with its scripting language, GDScript.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GDScript more efficient. This educational background proved crucial in effectively tackling the project's technical challenges and applying the logic of procedural generation with accuracy.</w:t>
      </w:r>
    </w:p>
    <w:p w14:paraId="7D0B269E" w14:textId="77777777" w:rsidR="008C6A75" w:rsidRPr="00313CE0" w:rsidRDefault="008C6A75" w:rsidP="00960FBD">
      <w:pPr>
        <w:autoSpaceDE w:val="0"/>
        <w:autoSpaceDN w:val="0"/>
        <w:adjustRightInd w:val="0"/>
        <w:spacing w:after="0" w:line="276" w:lineRule="auto"/>
        <w:rPr>
          <w:rFonts w:ascii="Times New Roman" w:hAnsi="Times New Roman" w:cs="Times New Roman"/>
          <w:kern w:val="0"/>
        </w:rPr>
      </w:pPr>
    </w:p>
    <w:p w14:paraId="526FF49D" w14:textId="62A1F998" w:rsidR="002B0BAC" w:rsidRPr="00313CE0" w:rsidRDefault="008C6A75" w:rsidP="00960FBD">
      <w:pPr>
        <w:autoSpaceDE w:val="0"/>
        <w:autoSpaceDN w:val="0"/>
        <w:adjustRightInd w:val="0"/>
        <w:spacing w:after="0" w:line="276" w:lineRule="auto"/>
        <w:rPr>
          <w:rFonts w:ascii="Times New Roman" w:hAnsi="Times New Roman" w:cs="Times New Roman"/>
          <w:kern w:val="0"/>
        </w:rPr>
      </w:pPr>
      <w:r w:rsidRPr="00313CE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w:t>
      </w:r>
      <w:r w:rsidRPr="00313CE0">
        <w:rPr>
          <w:rFonts w:ascii="Times New Roman" w:hAnsi="Times New Roman" w:cs="Times New Roman"/>
        </w:rPr>
        <w:lastRenderedPageBreak/>
        <w:t>authenticity.</w:t>
      </w:r>
      <w:r w:rsidR="00341453" w:rsidRPr="00313CE0">
        <w:rPr>
          <w:rFonts w:ascii="Times New Roman" w:hAnsi="Times New Roman" w:cs="Times New Roman"/>
        </w:rPr>
        <w:br/>
      </w:r>
    </w:p>
    <w:p w14:paraId="1BD4CC1A" w14:textId="0EB67AA1" w:rsidR="006F3BF9" w:rsidRDefault="001C3402" w:rsidP="00960FBD">
      <w:pPr>
        <w:spacing w:line="276" w:lineRule="auto"/>
        <w:rPr>
          <w:rFonts w:ascii="Times New Roman" w:hAnsi="Times New Roman" w:cs="Times New Roman"/>
        </w:rPr>
      </w:pPr>
      <w:r w:rsidRPr="00A61F36">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A61F36">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A61F36">
          <w:rPr>
            <w:rStyle w:val="Hyperlink"/>
            <w:rFonts w:ascii="Times New Roman" w:hAnsi="Times New Roman" w:cs="Times New Roman"/>
          </w:rPr>
          <w:t>3</w:t>
        </w:r>
      </w:hyperlink>
      <w:r w:rsidR="0032552A" w:rsidRPr="00A61F36">
        <w:rPr>
          <w:rFonts w:ascii="Times New Roman" w:hAnsi="Times New Roman" w:cs="Times New Roman"/>
        </w:rPr>
        <w:t>].</w:t>
      </w:r>
      <w:r w:rsidR="008C6601" w:rsidRPr="00A61F36">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A61F36">
        <w:rPr>
          <w:rFonts w:ascii="Times New Roman" w:hAnsi="Times New Roman" w:cs="Times New Roman"/>
        </w:rPr>
        <w:t xml:space="preserve"> [</w:t>
      </w:r>
      <w:hyperlink w:anchor="ref4" w:history="1">
        <w:r w:rsidR="006525BA" w:rsidRPr="00A61F36">
          <w:rPr>
            <w:rStyle w:val="Hyperlink"/>
            <w:rFonts w:ascii="Times New Roman" w:hAnsi="Times New Roman" w:cs="Times New Roman"/>
          </w:rPr>
          <w:t>4</w:t>
        </w:r>
      </w:hyperlink>
      <w:r w:rsidR="006525BA" w:rsidRPr="00A61F36">
        <w:rPr>
          <w:rFonts w:ascii="Times New Roman" w:hAnsi="Times New Roman" w:cs="Times New Roman"/>
        </w:rPr>
        <w:t>].</w:t>
      </w:r>
      <w:r w:rsidR="0032552A" w:rsidRPr="00313CE0">
        <w:rPr>
          <w:rFonts w:ascii="Times New Roman" w:hAnsi="Times New Roman" w:cs="Times New Roman"/>
        </w:rPr>
        <w:br/>
      </w:r>
      <w:r w:rsidR="0032552A" w:rsidRPr="00313CE0">
        <w:rPr>
          <w:rFonts w:ascii="Times New Roman" w:hAnsi="Times New Roman" w:cs="Times New Roman"/>
        </w:rPr>
        <w:br/>
      </w:r>
      <w:r w:rsidRPr="00313CE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313CE0">
        <w:rPr>
          <w:rFonts w:ascii="Times New Roman" w:hAnsi="Times New Roman" w:cs="Times New Roman"/>
        </w:rPr>
        <w:t>.</w:t>
      </w:r>
    </w:p>
    <w:p w14:paraId="3A0620D1" w14:textId="77777777" w:rsidR="00AC024A" w:rsidRDefault="00AC024A" w:rsidP="00AC024A">
      <w:pPr>
        <w:spacing w:line="276" w:lineRule="auto"/>
        <w:rPr>
          <w:rFonts w:ascii="Times New Roman" w:hAnsi="Times New Roman" w:cs="Times New Roman"/>
        </w:rPr>
      </w:pPr>
      <w:r w:rsidRPr="00C23C70">
        <w:rPr>
          <w:rFonts w:ascii="Times New Roman" w:hAnsi="Times New Roman" w:cs="Times New Roman"/>
          <w:b/>
          <w:bCs/>
          <w:sz w:val="28"/>
          <w:szCs w:val="28"/>
        </w:rPr>
        <w:t>1.4</w:t>
      </w:r>
      <w:r>
        <w:rPr>
          <w:rFonts w:ascii="Times New Roman" w:hAnsi="Times New Roman" w:cs="Times New Roman"/>
          <w:b/>
          <w:bCs/>
          <w:sz w:val="28"/>
          <w:szCs w:val="28"/>
        </w:rPr>
        <w:t>.1</w:t>
      </w:r>
      <w:r w:rsidRPr="00C23C70">
        <w:rPr>
          <w:rFonts w:ascii="Times New Roman" w:hAnsi="Times New Roman" w:cs="Times New Roman"/>
          <w:b/>
          <w:bCs/>
          <w:sz w:val="28"/>
          <w:szCs w:val="28"/>
        </w:rPr>
        <w:t xml:space="preserve"> </w:t>
      </w:r>
      <w:r>
        <w:rPr>
          <w:rFonts w:ascii="Times New Roman" w:hAnsi="Times New Roman" w:cs="Times New Roman"/>
          <w:b/>
          <w:bCs/>
          <w:sz w:val="28"/>
          <w:szCs w:val="28"/>
        </w:rPr>
        <w:t>Installation and First Steps</w:t>
      </w:r>
      <w:r>
        <w:rPr>
          <w:rFonts w:ascii="Times New Roman" w:hAnsi="Times New Roman" w:cs="Times New Roman"/>
        </w:rPr>
        <w:br/>
      </w:r>
      <w:r w:rsidRPr="00AC024A">
        <w:rPr>
          <w:rFonts w:ascii="Times New Roman" w:hAnsi="Times New Roman" w:cs="Times New Roman"/>
        </w:rPr>
        <w:t>Building on the groundwork of mastering the Godot engine and delving into procedural generation algorithms, it's essential to guide first-time users through the process of installing and setting up the dungeon generator plugin.</w:t>
      </w:r>
      <w:r>
        <w:rPr>
          <w:rFonts w:ascii="Times New Roman" w:hAnsi="Times New Roman" w:cs="Times New Roman"/>
        </w:rPr>
        <w:t xml:space="preserve"> </w:t>
      </w:r>
      <w:r w:rsidRPr="00AC024A">
        <w:rPr>
          <w:rFonts w:ascii="Times New Roman" w:hAnsi="Times New Roman" w:cs="Times New Roman"/>
        </w:rPr>
        <w:t>This process is both straightforward and user-friendly, designed to integrate seamlessly into the existing Godot environment. Users begin by adding the plugin folder to the "addons" folder located within their project directory, a standard practice for extending Godot's functionality with custom tools and modules. Once the folder is correctly placed, the plugin needs to be activated through the Godot project settings.</w:t>
      </w:r>
    </w:p>
    <w:p w14:paraId="024770F5" w14:textId="77777777" w:rsidR="00AC024A" w:rsidRDefault="00AC024A" w:rsidP="00AC024A">
      <w:pPr>
        <w:spacing w:line="276" w:lineRule="auto"/>
        <w:rPr>
          <w:rFonts w:ascii="Times New Roman" w:hAnsi="Times New Roman" w:cs="Times New Roman"/>
        </w:rPr>
      </w:pPr>
      <w:r w:rsidRPr="00AC024A">
        <w:rPr>
          <w:rFonts w:ascii="Times New Roman" w:hAnsi="Times New Roman" w:cs="Times New Roman"/>
        </w:rPr>
        <w:t xml:space="preserve">Upon successful activation, the user is greeted with a new </w:t>
      </w:r>
      <w:r>
        <w:rPr>
          <w:rFonts w:ascii="Times New Roman" w:hAnsi="Times New Roman" w:cs="Times New Roman"/>
        </w:rPr>
        <w:t>UI</w:t>
      </w:r>
      <w:r w:rsidRPr="00AC024A">
        <w:rPr>
          <w:rFonts w:ascii="Times New Roman" w:hAnsi="Times New Roman" w:cs="Times New Roman"/>
        </w:rPr>
        <w:t xml:space="preserve"> window, positioned in the bottom right corner of the Godot editor. This window serves as the central hub for interacting with the </w:t>
      </w:r>
      <w:r>
        <w:rPr>
          <w:rFonts w:ascii="Times New Roman" w:hAnsi="Times New Roman" w:cs="Times New Roman"/>
        </w:rPr>
        <w:t>extension</w:t>
      </w:r>
      <w:r w:rsidRPr="00AC024A">
        <w:rPr>
          <w:rFonts w:ascii="Times New Roman" w:hAnsi="Times New Roman" w:cs="Times New Roman"/>
        </w:rPr>
        <w:t xml:space="preserve">, offering a selection of options. </w:t>
      </w:r>
      <w:r>
        <w:rPr>
          <w:rFonts w:ascii="Times New Roman" w:hAnsi="Times New Roman" w:cs="Times New Roman"/>
        </w:rPr>
        <w:t>The layout generator is then spawned through this hub, and after selecting the generator node</w:t>
      </w:r>
      <w:r w:rsidRPr="00AC024A">
        <w:rPr>
          <w:rFonts w:ascii="Times New Roman" w:hAnsi="Times New Roman" w:cs="Times New Roman"/>
        </w:rPr>
        <w:t>, users can embark on the creative process, selecting and customizing the parameters that will shape their dungeon's layout and characteristics. This straightforward approach to starting with the plugin makes the initial setup quick and easy, inviting users to jump right into creating dungeons without any hassle. It lays the groundwork for an enjoyable and efficient development journey.</w:t>
      </w:r>
    </w:p>
    <w:p w14:paraId="6A5369D2" w14:textId="77777777" w:rsidR="00AC024A" w:rsidRDefault="00AC024A" w:rsidP="00AC024A">
      <w:pPr>
        <w:spacing w:line="276" w:lineRule="auto"/>
        <w:rPr>
          <w:rFonts w:ascii="Times New Roman" w:hAnsi="Times New Roman" w:cs="Times New Roman"/>
        </w:rPr>
      </w:pPr>
    </w:p>
    <w:p w14:paraId="5F58787C" w14:textId="09C51F6E" w:rsidR="000F45A8" w:rsidRPr="00AC024A" w:rsidRDefault="00A129F1" w:rsidP="00AC024A">
      <w:pPr>
        <w:spacing w:line="276" w:lineRule="auto"/>
        <w:jc w:val="center"/>
        <w:rPr>
          <w:rFonts w:ascii="Times New Roman" w:hAnsi="Times New Roman" w:cs="Times New Roman"/>
        </w:rPr>
      </w:pPr>
      <w:r w:rsidRPr="00C23C70">
        <w:rPr>
          <w:rFonts w:ascii="Times New Roman" w:hAnsi="Times New Roman" w:cs="Times New Roman"/>
          <w:b/>
          <w:bCs/>
          <w:sz w:val="32"/>
          <w:szCs w:val="32"/>
        </w:rPr>
        <w:t xml:space="preserve">Chapter 2: </w:t>
      </w:r>
      <w:r w:rsidR="000F45A8" w:rsidRPr="00C23C70">
        <w:rPr>
          <w:rFonts w:ascii="Times New Roman" w:hAnsi="Times New Roman" w:cs="Times New Roman"/>
          <w:b/>
          <w:bCs/>
          <w:sz w:val="32"/>
          <w:szCs w:val="32"/>
        </w:rPr>
        <w:t>Technical Background</w:t>
      </w:r>
    </w:p>
    <w:p w14:paraId="3B89336D" w14:textId="53B86DD9" w:rsidR="00A10B31" w:rsidRPr="00313CE0" w:rsidRDefault="00E860E0" w:rsidP="00960FBD">
      <w:pPr>
        <w:spacing w:line="276" w:lineRule="auto"/>
        <w:rPr>
          <w:rFonts w:ascii="Times New Roman" w:hAnsi="Times New Roman" w:cs="Times New Roman"/>
        </w:rPr>
      </w:pPr>
      <w:r w:rsidRPr="00313CE0">
        <w:rPr>
          <w:rFonts w:ascii="Times New Roman" w:hAnsi="Times New Roman" w:cs="Times New Roman"/>
          <w:b/>
          <w:bCs/>
          <w:sz w:val="28"/>
          <w:szCs w:val="28"/>
        </w:rPr>
        <w:t>2.1 Topic Material</w:t>
      </w:r>
      <w:r w:rsidRPr="00313CE0">
        <w:rPr>
          <w:rFonts w:ascii="Times New Roman" w:hAnsi="Times New Roman" w:cs="Times New Roman"/>
        </w:rPr>
        <w:t xml:space="preserve"> </w:t>
      </w:r>
      <w:r w:rsidRPr="00313CE0">
        <w:rPr>
          <w:rFonts w:ascii="Times New Roman" w:hAnsi="Times New Roman" w:cs="Times New Roman"/>
        </w:rPr>
        <w:br/>
      </w:r>
      <w:r w:rsidR="003747AE" w:rsidRPr="00A61F36">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A61F36">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A61F36">
          <w:rPr>
            <w:rStyle w:val="Hyperlink"/>
            <w:rFonts w:ascii="Times New Roman" w:hAnsi="Times New Roman" w:cs="Times New Roman"/>
          </w:rPr>
          <w:t>5</w:t>
        </w:r>
      </w:hyperlink>
      <w:r w:rsidR="00A10B31" w:rsidRPr="00A61F36">
        <w:rPr>
          <w:rFonts w:ascii="Times New Roman" w:hAnsi="Times New Roman" w:cs="Times New Roman"/>
        </w:rPr>
        <w:t xml:space="preserve">]. Its sophisticated use of algorithms to create an ever-changing labyrinth of dungeons deeply influenced how games could leverage procedural generation to enhance replayability and maintain player engagement. Diablo's success demonstrated the commercial viability and appeal of such techniques to a broad audience, setting a precedent for countless games to follow. Although Diablo made procedural generation </w:t>
      </w:r>
      <w:r w:rsidR="00A10B31" w:rsidRPr="00A61F36">
        <w:rPr>
          <w:rFonts w:ascii="Times New Roman" w:hAnsi="Times New Roman" w:cs="Times New Roman"/>
        </w:rPr>
        <w:lastRenderedPageBreak/>
        <w:t>popular in 1996, it wasn't the first game to use it. That credit goes to "Rogue,"</w:t>
      </w:r>
      <w:r w:rsidR="008F23E4" w:rsidRPr="00A61F36">
        <w:rPr>
          <w:rFonts w:ascii="Times New Roman" w:hAnsi="Times New Roman" w:cs="Times New Roman"/>
        </w:rPr>
        <w:t xml:space="preserve"> a game</w:t>
      </w:r>
      <w:r w:rsidR="00A10B31" w:rsidRPr="00A61F36">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A61F36">
        <w:rPr>
          <w:rFonts w:ascii="Times New Roman" w:hAnsi="Times New Roman" w:cs="Times New Roman"/>
        </w:rPr>
        <w:t xml:space="preserve"> [</w:t>
      </w:r>
      <w:hyperlink w:anchor="ref6" w:history="1">
        <w:r w:rsidR="00500137" w:rsidRPr="00A61F36">
          <w:rPr>
            <w:rStyle w:val="Hyperlink"/>
            <w:rFonts w:ascii="Times New Roman" w:hAnsi="Times New Roman" w:cs="Times New Roman"/>
          </w:rPr>
          <w:t>6</w:t>
        </w:r>
      </w:hyperlink>
      <w:r w:rsidR="00500137" w:rsidRPr="00A61F36">
        <w:rPr>
          <w:rFonts w:ascii="Times New Roman" w:hAnsi="Times New Roman" w:cs="Times New Roman"/>
        </w:rPr>
        <w:t>]</w:t>
      </w:r>
      <w:r w:rsidR="00A10B31" w:rsidRPr="00A61F36">
        <w:rPr>
          <w:rFonts w:ascii="Times New Roman" w:hAnsi="Times New Roman" w:cs="Times New Roman"/>
        </w:rPr>
        <w:t>. This idea has influenced many games since.</w:t>
      </w:r>
    </w:p>
    <w:p w14:paraId="7D1B0A56" w14:textId="32E22F43" w:rsidR="00F81815" w:rsidRPr="00A61F36" w:rsidRDefault="006F3BF9" w:rsidP="00960FBD">
      <w:pPr>
        <w:spacing w:line="276" w:lineRule="auto"/>
        <w:rPr>
          <w:rFonts w:ascii="Times New Roman" w:hAnsi="Times New Roman" w:cs="Times New Roman"/>
        </w:rPr>
      </w:pPr>
      <w:r w:rsidRPr="00A61F36">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A61F36">
        <w:rPr>
          <w:rFonts w:ascii="Times New Roman" w:hAnsi="Times New Roman" w:cs="Times New Roman"/>
        </w:rPr>
        <w:t xml:space="preserve"> [</w:t>
      </w:r>
      <w:hyperlink w:anchor="ref7" w:history="1">
        <w:r w:rsidR="0063572B" w:rsidRPr="00A61F36">
          <w:rPr>
            <w:rStyle w:val="Hyperlink"/>
            <w:rFonts w:ascii="Times New Roman" w:hAnsi="Times New Roman" w:cs="Times New Roman"/>
          </w:rPr>
          <w:t>7</w:t>
        </w:r>
      </w:hyperlink>
      <w:r w:rsidR="0063572B" w:rsidRPr="00A61F36">
        <w:rPr>
          <w:rFonts w:ascii="Times New Roman" w:hAnsi="Times New Roman" w:cs="Times New Roman"/>
        </w:rPr>
        <w:t>]</w:t>
      </w:r>
      <w:r w:rsidRPr="00A61F36">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3E4D17B8" w:rsidR="00F8311D" w:rsidRPr="00313CE0" w:rsidRDefault="00F81815" w:rsidP="00960FBD">
      <w:pPr>
        <w:spacing w:line="276" w:lineRule="auto"/>
        <w:rPr>
          <w:rFonts w:ascii="Times New Roman" w:hAnsi="Times New Roman" w:cs="Times New Roman"/>
        </w:rPr>
      </w:pPr>
      <w:r w:rsidRPr="00313CE0">
        <w:rPr>
          <w:rFonts w:ascii="Times New Roman" w:hAnsi="Times New Roman" w:cs="Times New Roman"/>
        </w:rPr>
        <w:t>Like Diablo and The Binding of Isaac, the "</w:t>
      </w:r>
      <w:r w:rsidR="00C23C70" w:rsidRPr="00313CE0">
        <w:rPr>
          <w:rFonts w:ascii="Times New Roman" w:hAnsi="Times New Roman" w:cs="Times New Roman"/>
        </w:rPr>
        <w:t>Dungeon Forge</w:t>
      </w:r>
      <w:r w:rsidRPr="00313CE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w:t>
      </w:r>
      <w:r w:rsidR="00313CE0">
        <w:rPr>
          <w:rFonts w:ascii="Times New Roman" w:hAnsi="Times New Roman" w:cs="Times New Roman"/>
        </w:rPr>
        <w:t>designed</w:t>
      </w:r>
      <w:r w:rsidRPr="00313CE0">
        <w:rPr>
          <w:rFonts w:ascii="Times New Roman" w:hAnsi="Times New Roman" w:cs="Times New Roman"/>
        </w:rPr>
        <w:t xml:space="preserve">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F26D3BF" w:rsidR="00F8311D" w:rsidRPr="00313CE0" w:rsidRDefault="00F8311D" w:rsidP="00960FBD">
      <w:pPr>
        <w:spacing w:line="276" w:lineRule="auto"/>
        <w:rPr>
          <w:rFonts w:ascii="Times New Roman" w:hAnsi="Times New Roman" w:cs="Times New Roman"/>
        </w:rPr>
      </w:pPr>
      <w:r w:rsidRPr="00313CE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313CE0">
        <w:rPr>
          <w:rFonts w:ascii="Times New Roman" w:hAnsi="Times New Roman" w:cs="Times New Roman"/>
        </w:rPr>
        <w:t>Dungeon Forge</w:t>
      </w:r>
      <w:r w:rsidRPr="00313CE0">
        <w:rPr>
          <w:rFonts w:ascii="Times New Roman" w:hAnsi="Times New Roman" w:cs="Times New Roman"/>
        </w:rPr>
        <w:t xml:space="preserve">” project </w:t>
      </w:r>
      <w:r w:rsidR="00313CE0">
        <w:rPr>
          <w:rFonts w:ascii="Times New Roman" w:hAnsi="Times New Roman" w:cs="Times New Roman"/>
        </w:rPr>
        <w:t xml:space="preserve">is </w:t>
      </w:r>
      <w:r w:rsidRPr="00313CE0">
        <w:rPr>
          <w:rFonts w:ascii="Times New Roman" w:hAnsi="Times New Roman" w:cs="Times New Roman"/>
        </w:rPr>
        <w:t>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Pr="00313CE0" w:rsidRDefault="00410BC1" w:rsidP="00960FBD">
      <w:pPr>
        <w:spacing w:line="276" w:lineRule="auto"/>
        <w:rPr>
          <w:rFonts w:ascii="Times New Roman" w:hAnsi="Times New Roman" w:cs="Times New Roman"/>
        </w:rPr>
      </w:pPr>
      <w:r w:rsidRPr="00313CE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45247610" w:rsidR="006B59DF" w:rsidRPr="00313CE0" w:rsidRDefault="004E41EC" w:rsidP="00960FBD">
      <w:pPr>
        <w:spacing w:line="276" w:lineRule="auto"/>
        <w:rPr>
          <w:rFonts w:ascii="Times New Roman" w:hAnsi="Times New Roman" w:cs="Times New Roman"/>
        </w:rPr>
      </w:pPr>
      <w:r w:rsidRPr="00313CE0">
        <w:rPr>
          <w:rFonts w:ascii="Times New Roman" w:hAnsi="Times New Roman" w:cs="Times New Roman"/>
          <w:b/>
          <w:bCs/>
          <w:sz w:val="28"/>
          <w:szCs w:val="28"/>
        </w:rPr>
        <w:t>2.2 Technical Material</w:t>
      </w:r>
      <w:r w:rsidRPr="00313CE0">
        <w:rPr>
          <w:rFonts w:ascii="Times New Roman" w:hAnsi="Times New Roman" w:cs="Times New Roman"/>
        </w:rPr>
        <w:t xml:space="preserve"> </w:t>
      </w:r>
      <w:r w:rsidRPr="00313CE0">
        <w:rPr>
          <w:rFonts w:ascii="Times New Roman" w:hAnsi="Times New Roman" w:cs="Times New Roman"/>
        </w:rPr>
        <w:br/>
      </w:r>
      <w:r w:rsidRPr="00A61F36">
        <w:rPr>
          <w:rFonts w:ascii="Times New Roman" w:hAnsi="Times New Roman" w:cs="Times New Roman"/>
        </w:rPr>
        <w:t>The “</w:t>
      </w:r>
      <w:r w:rsidR="00DB3A5C" w:rsidRPr="00A61F36">
        <w:rPr>
          <w:rFonts w:ascii="Times New Roman" w:hAnsi="Times New Roman" w:cs="Times New Roman"/>
        </w:rPr>
        <w:t>Dungeon Forge</w:t>
      </w:r>
      <w:r w:rsidRPr="00A61F36">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A61F36">
        <w:rPr>
          <w:rFonts w:ascii="Times New Roman" w:hAnsi="Times New Roman" w:cs="Times New Roman"/>
        </w:rPr>
        <w:t xml:space="preserve"> </w:t>
      </w:r>
      <w:r w:rsidR="00214C90" w:rsidRPr="00A61F36">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A61F36">
        <w:rPr>
          <w:rFonts w:ascii="Times New Roman" w:hAnsi="Times New Roman" w:cs="Times New Roman"/>
        </w:rPr>
        <w:t>.</w:t>
      </w:r>
      <w:r w:rsidR="006B59DF" w:rsidRPr="00A61F36">
        <w:rPr>
          <w:rFonts w:ascii="Times New Roman" w:hAnsi="Times New Roman" w:cs="Times New Roman"/>
        </w:rPr>
        <w:t xml:space="preserve"> An insightful theorem applied in this context shows that for a set of </w:t>
      </w:r>
      <w:r w:rsidR="006B59DF" w:rsidRPr="00A61F36">
        <w:rPr>
          <w:rFonts w:ascii="Times New Roman" w:hAnsi="Times New Roman" w:cs="Times New Roman"/>
          <w:i/>
          <w:iCs/>
        </w:rPr>
        <w:t>n</w:t>
      </w:r>
      <w:r w:rsidRPr="00A61F36">
        <w:rPr>
          <w:rFonts w:ascii="Times New Roman" w:hAnsi="Times New Roman" w:cs="Times New Roman"/>
        </w:rPr>
        <w:t xml:space="preserve"> </w:t>
      </w:r>
      <w:r w:rsidR="006B59DF" w:rsidRPr="00A61F36">
        <w:rPr>
          <w:rFonts w:ascii="Times New Roman" w:hAnsi="Times New Roman" w:cs="Times New Roman"/>
        </w:rPr>
        <w:t xml:space="preserve">points, where </w:t>
      </w:r>
      <w:r w:rsidR="006B59DF" w:rsidRPr="00A61F36">
        <w:rPr>
          <w:rFonts w:ascii="Times New Roman" w:hAnsi="Times New Roman" w:cs="Times New Roman"/>
          <w:i/>
          <w:iCs/>
        </w:rPr>
        <w:t>k</w:t>
      </w:r>
      <w:r w:rsidR="006B59DF" w:rsidRPr="00A61F36">
        <w:rPr>
          <w:rFonts w:ascii="Times New Roman" w:hAnsi="Times New Roman" w:cs="Times New Roman"/>
        </w:rPr>
        <w:t xml:space="preserve"> are on the convex hull (the outer boundary), Delaunay Triangulation results in exactly </w:t>
      </w:r>
      <w:r w:rsidR="006B59DF" w:rsidRPr="00A61F36">
        <w:rPr>
          <w:rFonts w:ascii="Times New Roman" w:hAnsi="Times New Roman" w:cs="Times New Roman"/>
          <w:i/>
          <w:iCs/>
        </w:rPr>
        <w:t>2n−k−2</w:t>
      </w:r>
      <w:r w:rsidR="006B59DF" w:rsidRPr="00A61F36">
        <w:rPr>
          <w:rFonts w:ascii="Times New Roman" w:hAnsi="Times New Roman" w:cs="Times New Roman"/>
        </w:rPr>
        <w:t xml:space="preserve"> triangles and </w:t>
      </w:r>
      <w:r w:rsidR="00313CE0" w:rsidRPr="00A61F36">
        <w:rPr>
          <w:rFonts w:ascii="Times New Roman" w:hAnsi="Times New Roman" w:cs="Times New Roman"/>
          <w:i/>
          <w:iCs/>
        </w:rPr>
        <w:t>3n−k−3</w:t>
      </w:r>
      <w:r w:rsidR="00313CE0" w:rsidRPr="00A61F36">
        <w:rPr>
          <w:rFonts w:ascii="Times New Roman" w:hAnsi="Times New Roman" w:cs="Times New Roman"/>
        </w:rPr>
        <w:t xml:space="preserve"> </w:t>
      </w:r>
      <w:r w:rsidR="006B59DF" w:rsidRPr="00A61F36">
        <w:rPr>
          <w:rFonts w:ascii="Times New Roman" w:hAnsi="Times New Roman" w:cs="Times New Roman"/>
        </w:rPr>
        <w:t xml:space="preserve">edges </w:t>
      </w:r>
      <w:r w:rsidR="008E56B5" w:rsidRPr="00A61F36">
        <w:rPr>
          <w:rFonts w:ascii="Times New Roman" w:hAnsi="Times New Roman" w:cs="Times New Roman"/>
        </w:rPr>
        <w:t>[</w:t>
      </w:r>
      <w:hyperlink w:anchor="ref8" w:history="1">
        <w:r w:rsidR="008E56B5" w:rsidRPr="00A61F36">
          <w:rPr>
            <w:rStyle w:val="Hyperlink"/>
            <w:rFonts w:ascii="Times New Roman" w:hAnsi="Times New Roman" w:cs="Times New Roman"/>
          </w:rPr>
          <w:t>8</w:t>
        </w:r>
      </w:hyperlink>
      <w:r w:rsidR="008E56B5" w:rsidRPr="00A61F36">
        <w:rPr>
          <w:rFonts w:ascii="Times New Roman" w:hAnsi="Times New Roman" w:cs="Times New Roman"/>
        </w:rPr>
        <w:t>]</w:t>
      </w:r>
      <w:r w:rsidR="006B59DF" w:rsidRPr="00A61F36">
        <w:rPr>
          <w:rFonts w:ascii="Times New Roman" w:hAnsi="Times New Roman" w:cs="Times New Roman"/>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313CE0" w:rsidRDefault="00D61962" w:rsidP="00960FBD">
      <w:pPr>
        <w:spacing w:line="276" w:lineRule="auto"/>
        <w:rPr>
          <w:rFonts w:ascii="Times New Roman" w:hAnsi="Times New Roman" w:cs="Times New Roman"/>
        </w:rPr>
      </w:pPr>
      <w:r w:rsidRPr="00313CE0">
        <w:rPr>
          <w:rFonts w:ascii="Times New Roman" w:hAnsi="Times New Roman" w:cs="Times New Roman"/>
        </w:rPr>
        <w:lastRenderedPageBreak/>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313CE0">
        <w:rPr>
          <w:rFonts w:ascii="Times New Roman" w:hAnsi="Times New Roman" w:cs="Times New Roman"/>
        </w:rPr>
        <w:t>“</w:t>
      </w:r>
      <w:r w:rsidRPr="00313CE0">
        <w:rPr>
          <w:rFonts w:ascii="Times New Roman" w:hAnsi="Times New Roman" w:cs="Times New Roman"/>
        </w:rPr>
        <w:t>CS210 Algorithms &amp; Data Structures</w:t>
      </w:r>
      <w:r w:rsidR="0084239A" w:rsidRPr="00313CE0">
        <w:rPr>
          <w:rFonts w:ascii="Times New Roman" w:hAnsi="Times New Roman" w:cs="Times New Roman"/>
        </w:rPr>
        <w:t>”</w:t>
      </w:r>
      <w:r w:rsidRPr="00313CE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313CE0">
        <w:rPr>
          <w:rFonts w:ascii="Times New Roman" w:hAnsi="Times New Roman" w:cs="Times New Roman"/>
        </w:rPr>
        <w:t>gave confidence to implement them into the project</w:t>
      </w:r>
      <w:r w:rsidRPr="00313CE0">
        <w:rPr>
          <w:rFonts w:ascii="Times New Roman" w:hAnsi="Times New Roman" w:cs="Times New Roman"/>
        </w:rPr>
        <w:t xml:space="preserve">. </w:t>
      </w:r>
      <w:r w:rsidR="009C0300" w:rsidRPr="00313CE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313CE0" w:rsidRDefault="004E41EC" w:rsidP="00960FBD">
      <w:pPr>
        <w:spacing w:line="276" w:lineRule="auto"/>
        <w:rPr>
          <w:rFonts w:ascii="Times New Roman" w:hAnsi="Times New Roman" w:cs="Times New Roman"/>
        </w:rPr>
      </w:pPr>
      <w:r w:rsidRPr="00313CE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313CE0">
        <w:rPr>
          <w:rFonts w:ascii="Times New Roman" w:hAnsi="Times New Roman" w:cs="Times New Roman"/>
        </w:rPr>
        <w:t>engine</w:t>
      </w:r>
      <w:r w:rsidRPr="00313CE0">
        <w:rPr>
          <w:rFonts w:ascii="Times New Roman" w:hAnsi="Times New Roman" w:cs="Times New Roman"/>
        </w:rPr>
        <w:t xml:space="preserve"> and ensuring that they could generate interesting and varied dungeon layouts.</w:t>
      </w:r>
    </w:p>
    <w:p w14:paraId="0CD5D0DC" w14:textId="720D70A5" w:rsidR="00F2185E" w:rsidRPr="00A61F36" w:rsidRDefault="00556791" w:rsidP="00960FBD">
      <w:pPr>
        <w:spacing w:line="276" w:lineRule="auto"/>
        <w:rPr>
          <w:rFonts w:ascii="Times New Roman" w:hAnsi="Times New Roman" w:cs="Times New Roman"/>
        </w:rPr>
      </w:pPr>
      <w:r w:rsidRPr="00A61F36">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Computer Graphics" facilitated a lesson for techniques of UV mapping textures </w:t>
      </w:r>
      <w:r w:rsidR="00B57143" w:rsidRPr="00A61F36">
        <w:rPr>
          <w:rFonts w:ascii="Times New Roman" w:hAnsi="Times New Roman" w:cs="Times New Roman"/>
        </w:rPr>
        <w:t>[</w:t>
      </w:r>
      <w:hyperlink w:anchor="fig1" w:history="1">
        <w:r w:rsidR="00B57143" w:rsidRPr="00A61F36">
          <w:rPr>
            <w:rStyle w:val="Hyperlink"/>
            <w:rFonts w:ascii="Times New Roman" w:hAnsi="Times New Roman" w:cs="Times New Roman"/>
          </w:rPr>
          <w:t>Fig 1</w:t>
        </w:r>
      </w:hyperlink>
      <w:r w:rsidR="00B57143" w:rsidRPr="00A61F36">
        <w:rPr>
          <w:rFonts w:ascii="Times New Roman" w:hAnsi="Times New Roman" w:cs="Times New Roman"/>
        </w:rPr>
        <w:t xml:space="preserve">] </w:t>
      </w:r>
      <w:r w:rsidRPr="00A61F36">
        <w:rPr>
          <w:rFonts w:ascii="Times New Roman" w:hAnsi="Times New Roman" w:cs="Times New Roman"/>
        </w:rPr>
        <w:t>and implementing shading</w:t>
      </w:r>
      <w:r w:rsidR="002B56E3" w:rsidRPr="00A61F36">
        <w:rPr>
          <w:rFonts w:ascii="Times New Roman" w:hAnsi="Times New Roman" w:cs="Times New Roman"/>
        </w:rPr>
        <w:t xml:space="preserve"> [</w:t>
      </w:r>
      <w:hyperlink w:anchor="fig2" w:history="1">
        <w:r w:rsidR="002B56E3" w:rsidRPr="00A61F36">
          <w:rPr>
            <w:rStyle w:val="Hyperlink"/>
            <w:rFonts w:ascii="Times New Roman" w:hAnsi="Times New Roman" w:cs="Times New Roman"/>
          </w:rPr>
          <w:t>Fig 2</w:t>
        </w:r>
      </w:hyperlink>
      <w:r w:rsidR="002B56E3" w:rsidRPr="00A61F36">
        <w:rPr>
          <w:rFonts w:ascii="Times New Roman" w:hAnsi="Times New Roman" w:cs="Times New Roman"/>
        </w:rPr>
        <w:t>]</w:t>
      </w:r>
      <w:r w:rsidRPr="00A61F36">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A61F36">
        <w:rPr>
          <w:rFonts w:ascii="Times New Roman" w:hAnsi="Times New Roman" w:cs="Times New Roman"/>
        </w:rPr>
        <w:t xml:space="preserve"> (doors and floor in this case)</w:t>
      </w:r>
      <w:r w:rsidRPr="00A61F36">
        <w:rPr>
          <w:rFonts w:ascii="Times New Roman" w:hAnsi="Times New Roman" w:cs="Times New Roman"/>
        </w:rPr>
        <w:t xml:space="preserve"> and organizing the project's hierarchy efficiently. </w:t>
      </w:r>
      <w:r w:rsidR="00935873" w:rsidRPr="00A61F36">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87AAC62" w14:textId="77777777" w:rsidR="00B60644" w:rsidRPr="00C23C70" w:rsidRDefault="00B60644" w:rsidP="00960FBD">
      <w:pPr>
        <w:spacing w:line="276" w:lineRule="auto"/>
        <w:rPr>
          <w:rFonts w:ascii="Times New Roman" w:hAnsi="Times New Roman" w:cs="Times New Roman"/>
        </w:rPr>
      </w:pPr>
    </w:p>
    <w:p w14:paraId="028C9D2A" w14:textId="0760D55E" w:rsidR="00D91F78" w:rsidRPr="00C23C70" w:rsidRDefault="000F45A8"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The Problem</w:t>
      </w:r>
    </w:p>
    <w:p w14:paraId="7E1601AD" w14:textId="37EBB0B7" w:rsidR="00C07A1C" w:rsidRPr="00C23C70" w:rsidRDefault="00F3554A" w:rsidP="00960FBD">
      <w:pPr>
        <w:spacing w:line="276" w:lineRule="auto"/>
        <w:rPr>
          <w:rFonts w:ascii="Times New Roman" w:hAnsi="Times New Roman" w:cs="Times New Roman"/>
          <w:b/>
          <w:bCs/>
          <w:sz w:val="28"/>
          <w:szCs w:val="28"/>
        </w:rPr>
      </w:pPr>
      <w:r w:rsidRPr="00C23C70">
        <w:rPr>
          <w:rFonts w:ascii="Times New Roman" w:hAnsi="Times New Roman" w:cs="Times New Roman"/>
          <w:b/>
          <w:bCs/>
          <w:sz w:val="28"/>
          <w:szCs w:val="28"/>
        </w:rPr>
        <w:t>3.1 Technical problem</w:t>
      </w:r>
      <w:r w:rsidRPr="00C23C70">
        <w:rPr>
          <w:rFonts w:ascii="Times New Roman" w:hAnsi="Times New Roman" w:cs="Times New Roman"/>
          <w:b/>
          <w:bCs/>
          <w:sz w:val="28"/>
          <w:szCs w:val="28"/>
        </w:rPr>
        <w:br/>
      </w:r>
      <w:r w:rsidR="00C07A1C"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00C07A1C" w:rsidRPr="00C23C70">
        <w:rPr>
          <w:rFonts w:ascii="Times New Roman" w:hAnsi="Times New Roman" w:cs="Times New Roman"/>
        </w:rPr>
        <w:t xml:space="preserve">r-intensive. This painstaking attention to detail, while crucial for building engaging virtual spaces, often demands a significant investment of </w:t>
      </w:r>
      <w:r w:rsidR="00313CE0">
        <w:rPr>
          <w:rFonts w:ascii="Times New Roman" w:hAnsi="Times New Roman" w:cs="Times New Roman"/>
        </w:rPr>
        <w:t xml:space="preserve">time and </w:t>
      </w:r>
      <w:r w:rsidR="00C07A1C" w:rsidRPr="00C23C70">
        <w:rPr>
          <w:rFonts w:ascii="Times New Roman" w:hAnsi="Times New Roman" w:cs="Times New Roman"/>
        </w:rPr>
        <w:t>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3F9F6D9" w14:textId="005D62E9"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 xml:space="preserve">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w:t>
      </w:r>
      <w:r w:rsidRPr="00C23C70">
        <w:rPr>
          <w:rFonts w:ascii="Times New Roman" w:hAnsi="Times New Roman" w:cs="Times New Roman"/>
        </w:rPr>
        <w:lastRenderedPageBreak/>
        <w:t>than hinders the creative process. The design should be visually appealing and self-explanatory, ensuring users spend less time grappling with the interface and more time actualizing their vision.</w:t>
      </w:r>
    </w:p>
    <w:p w14:paraId="1CB6A727" w14:textId="476C8176" w:rsidR="00400A4F" w:rsidRPr="00C23C70" w:rsidRDefault="00367582" w:rsidP="00960FBD">
      <w:pPr>
        <w:spacing w:line="276" w:lineRule="auto"/>
        <w:rPr>
          <w:rFonts w:ascii="Times New Roman" w:hAnsi="Times New Roman" w:cs="Times New Roman"/>
        </w:rPr>
      </w:pPr>
      <w:r w:rsidRPr="00C23C70">
        <w:rPr>
          <w:rFonts w:ascii="Times New Roman" w:hAnsi="Times New Roman" w:cs="Times New Roman"/>
          <w:b/>
          <w:bCs/>
          <w:sz w:val="28"/>
          <w:szCs w:val="28"/>
        </w:rPr>
        <w:t>3.1 Problem Analysis</w:t>
      </w:r>
      <w:r w:rsidRPr="00C23C70">
        <w:rPr>
          <w:rFonts w:ascii="Times New Roman" w:hAnsi="Times New Roman" w:cs="Times New Roman"/>
          <w:b/>
          <w:bCs/>
          <w:sz w:val="28"/>
          <w:szCs w:val="28"/>
        </w:rPr>
        <w:br/>
      </w:r>
      <w:r w:rsidR="00400A4F" w:rsidRPr="00C23C70">
        <w:rPr>
          <w:rFonts w:ascii="Times New Roman" w:hAnsi="Times New Roman" w:cs="Times New Roman"/>
        </w:rPr>
        <w:t xml:space="preserve">In </w:t>
      </w:r>
      <w:r w:rsidR="002831E6" w:rsidRPr="00C23C70">
        <w:rPr>
          <w:rFonts w:ascii="Times New Roman" w:hAnsi="Times New Roman" w:cs="Times New Roman"/>
        </w:rPr>
        <w:t>analysing</w:t>
      </w:r>
      <w:r w:rsidR="00400A4F"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Another aspect of the problem is the challenge of ensuring uniqueness and replayability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A61F36" w:rsidRDefault="00400A4F" w:rsidP="00960FBD">
      <w:pPr>
        <w:spacing w:line="276" w:lineRule="auto"/>
        <w:rPr>
          <w:rFonts w:ascii="Times New Roman" w:hAnsi="Times New Roman" w:cs="Times New Roman"/>
        </w:rPr>
      </w:pPr>
      <w:r w:rsidRPr="00A61F36">
        <w:rPr>
          <w:rFonts w:ascii="Times New Roman" w:hAnsi="Times New Roman" w:cs="Times New Roman"/>
        </w:rPr>
        <w:t xml:space="preserve">The class diagram </w:t>
      </w:r>
      <w:r w:rsidR="002831E6" w:rsidRPr="00A61F36">
        <w:rPr>
          <w:rFonts w:ascii="Times New Roman" w:hAnsi="Times New Roman" w:cs="Times New Roman"/>
        </w:rPr>
        <w:t>[</w:t>
      </w:r>
      <w:hyperlink w:anchor="fig3" w:history="1">
        <w:r w:rsidR="002831E6" w:rsidRPr="00A61F36">
          <w:rPr>
            <w:rStyle w:val="Hyperlink"/>
            <w:rFonts w:ascii="Times New Roman" w:hAnsi="Times New Roman" w:cs="Times New Roman"/>
          </w:rPr>
          <w:t>Fig 3</w:t>
        </w:r>
      </w:hyperlink>
      <w:r w:rsidR="002831E6" w:rsidRPr="00A61F36">
        <w:rPr>
          <w:rFonts w:ascii="Times New Roman" w:hAnsi="Times New Roman" w:cs="Times New Roman"/>
        </w:rPr>
        <w:t xml:space="preserve">] below </w:t>
      </w:r>
      <w:r w:rsidRPr="00A61F36">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A61F36">
        <w:rPr>
          <w:rFonts w:ascii="Times New Roman" w:hAnsi="Times New Roman" w:cs="Times New Roman"/>
        </w:rPr>
        <w:t>n</w:t>
      </w:r>
      <w:r w:rsidRPr="00A61F36">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6AFCDA96" w14:textId="44E8EBF4" w:rsidR="00C855C2" w:rsidRDefault="002831E6" w:rsidP="00A26A7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2"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2"/>
    </w:p>
    <w:p w14:paraId="3878D67C" w14:textId="77777777" w:rsidR="00A26A7D" w:rsidRPr="00A26A7D" w:rsidRDefault="00A26A7D" w:rsidP="00A26A7D">
      <w:pPr>
        <w:spacing w:line="276" w:lineRule="auto"/>
        <w:jc w:val="center"/>
        <w:rPr>
          <w:rFonts w:ascii="Times New Roman" w:hAnsi="Times New Roman" w:cs="Times New Roman"/>
        </w:rPr>
      </w:pPr>
    </w:p>
    <w:p w14:paraId="0F4C6F45" w14:textId="1C1BB508" w:rsidR="0070569D" w:rsidRPr="00C23C70" w:rsidRDefault="00C855C2"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4: </w:t>
      </w:r>
      <w:r w:rsidR="000F45A8" w:rsidRPr="00C23C70">
        <w:rPr>
          <w:rFonts w:ascii="Times New Roman" w:hAnsi="Times New Roman" w:cs="Times New Roman"/>
          <w:b/>
          <w:bCs/>
          <w:sz w:val="32"/>
          <w:szCs w:val="32"/>
        </w:rPr>
        <w:t>The Solution</w:t>
      </w:r>
    </w:p>
    <w:p w14:paraId="341F82C6" w14:textId="39885B42" w:rsidR="00D412C9"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4.1 The Plugin UI</w:t>
      </w:r>
      <w:r w:rsidR="004C1F9E" w:rsidRPr="00C23C70">
        <w:rPr>
          <w:rFonts w:ascii="Times New Roman" w:hAnsi="Times New Roman" w:cs="Times New Roman"/>
          <w:b/>
          <w:bCs/>
          <w:sz w:val="28"/>
          <w:szCs w:val="28"/>
        </w:rPr>
        <w:t xml:space="preserve"> (Extension Hub)</w:t>
      </w:r>
      <w:r w:rsidR="000B140C" w:rsidRPr="00C23C70">
        <w:rPr>
          <w:rFonts w:ascii="Times New Roman" w:hAnsi="Times New Roman" w:cs="Times New Roman"/>
        </w:rPr>
        <w:br/>
        <w:t>One of the most important features of the project is a visually appealing user interface that is located in the bottom right corner of the Godot editor. This UI was designed to contain all the necessary options for spawning various mesh, storing and managing save</w:t>
      </w:r>
      <w:r w:rsidR="00A40E21">
        <w:rPr>
          <w:rFonts w:ascii="Times New Roman" w:hAnsi="Times New Roman" w:cs="Times New Roman"/>
        </w:rPr>
        <w:t>d</w:t>
      </w:r>
      <w:r w:rsidR="000B140C" w:rsidRPr="00C23C70">
        <w:rPr>
          <w:rFonts w:ascii="Times New Roman" w:hAnsi="Times New Roman" w:cs="Times New Roman"/>
        </w:rPr>
        <w:t xml:space="preser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 xml:space="preserve">is submenu using the “Gridmap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F21B7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below.</w:t>
      </w:r>
    </w:p>
    <w:p w14:paraId="31023E17" w14:textId="0B8804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w:t>
      </w:r>
      <w:r w:rsidR="00A40E21">
        <w:rPr>
          <w:rFonts w:ascii="Times New Roman" w:hAnsi="Times New Roman" w:cs="Times New Roman"/>
        </w:rPr>
        <w:t>,</w:t>
      </w:r>
      <w:r w:rsidR="00057263" w:rsidRPr="00C23C70">
        <w:rPr>
          <w:rFonts w:ascii="Times New Roman" w:hAnsi="Times New Roman" w:cs="Times New Roman"/>
        </w:rPr>
        <w:t xml:space="preserv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62FE8E3" w14:textId="70E446D9" w:rsidR="00057263" w:rsidRPr="00C23C70" w:rsidRDefault="00C01225" w:rsidP="00960FBD">
      <w:pPr>
        <w:spacing w:line="276" w:lineRule="auto"/>
        <w:rPr>
          <w:rFonts w:ascii="Times New Roman" w:hAnsi="Times New Roman" w:cs="Times New Roman"/>
          <w:b/>
          <w:bCs/>
          <w:sz w:val="28"/>
          <w:szCs w:val="28"/>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p>
    <w:p w14:paraId="6C480B69" w14:textId="7C1FC721" w:rsidR="00135D94"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00E15801" w:rsidRPr="00C23C70">
        <w:rPr>
          <w:rFonts w:ascii="Times New Roman" w:hAnsi="Times New Roman" w:cs="Times New Roman"/>
          <w:b/>
          <w:bCs/>
          <w:sz w:val="28"/>
          <w:szCs w:val="28"/>
        </w:rPr>
        <w:t>2</w:t>
      </w:r>
      <w:r w:rsidRPr="00C23C70">
        <w:rPr>
          <w:rFonts w:ascii="Times New Roman" w:hAnsi="Times New Roman" w:cs="Times New Roman"/>
          <w:b/>
          <w:bCs/>
          <w:sz w:val="28"/>
          <w:szCs w:val="28"/>
        </w:rPr>
        <w:t xml:space="preserve"> Dungeon Layout Generation</w:t>
      </w:r>
      <w:r w:rsidRPr="00C23C70">
        <w:rPr>
          <w:rFonts w:ascii="Times New Roman" w:hAnsi="Times New Roman" w:cs="Times New Roman"/>
        </w:rPr>
        <w:br/>
      </w:r>
      <w:r w:rsidR="00E15801"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 the bounds. </w:t>
      </w:r>
      <w:r w:rsidR="00135D94" w:rsidRPr="00C23C70">
        <w:rPr>
          <w:rFonts w:ascii="Times New Roman" w:hAnsi="Times New Roman" w:cs="Times New Roman"/>
        </w:rPr>
        <w:t xml:space="preserve">Lets say our border size is set to 5. In this case, the rooms that can be spawned are allowed to be only within the 5x5 squares, with indexes ranging between 0 and 4, but the border surrounding that would go from index -1 to 5. </w:t>
      </w:r>
    </w:p>
    <w:p w14:paraId="63CAFFC8" w14:textId="77976E0A"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Figure 5</w:t>
      </w:r>
      <w:r w:rsidR="00E95D67" w:rsidRPr="00C23C70">
        <w:rPr>
          <w:rFonts w:ascii="Times New Roman" w:hAnsi="Times New Roman" w:cs="Times New Roman"/>
        </w:rPr>
        <w:t xml:space="preserve"> &amp; 6</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GDScript code that creates the borders.</w:t>
      </w:r>
    </w:p>
    <w:p w14:paraId="2F068A01" w14:textId="77777777" w:rsidR="00CB6E03" w:rsidRDefault="00CB6E03" w:rsidP="00960FBD">
      <w:pPr>
        <w:spacing w:line="276" w:lineRule="auto"/>
        <w:rPr>
          <w:rFonts w:ascii="Times New Roman" w:hAnsi="Times New Roman" w:cs="Times New Roman"/>
        </w:rPr>
      </w:pPr>
      <w:r w:rsidRPr="00CB6E03">
        <w:rPr>
          <w:rFonts w:ascii="Times New Roman" w:hAnsi="Times New Roman" w:cs="Times New Roman"/>
        </w:rPr>
        <w:t>Creating rooms within the designated border follows a straightforward procedure. A random starting point is selected, along with the room's width and height dimensions. From this chosen point, room tiles are placed, progressing from left to right and top to bottom. A critical aspect of this process is that the selection of starting points is constrained by the border's dimensions and the predetermined width and height of the room.</w:t>
      </w:r>
    </w:p>
    <w:p w14:paraId="0139EE6F" w14:textId="30650892" w:rsidR="00CB6E03" w:rsidRPr="00C23C70" w:rsidRDefault="00CB6E03" w:rsidP="00960FBD">
      <w:pPr>
        <w:spacing w:line="276" w:lineRule="auto"/>
        <w:rPr>
          <w:rFonts w:ascii="Times New Roman" w:hAnsi="Times New Roman" w:cs="Times New Roman"/>
        </w:rPr>
      </w:pPr>
      <w:r w:rsidRPr="00CB6E03">
        <w:rPr>
          <w:rFonts w:ascii="Times New Roman" w:hAnsi="Times New Roman" w:cs="Times New Roman"/>
        </w:rPr>
        <w:t>To prevent rooms from overlapping, a check is performed to ascertain whether any tiles are already occupied before room creation proceeds. This involves the use of a variable that contains the room margin value. The implementation mirrors that of room creation, with the notable adjustment being the range set from the negative of the margin value to the height of the room plus the margin variable. Essentially, the range of iterations is expanded by a margin from both ends, as illustrated in the code snippet</w:t>
      </w:r>
      <w:r>
        <w:rPr>
          <w:rFonts w:ascii="Times New Roman" w:hAnsi="Times New Roman" w:cs="Times New Roman"/>
        </w:rPr>
        <w:t xml:space="preserve"> below</w:t>
      </w:r>
      <w:r w:rsidRPr="00CB6E03">
        <w:rPr>
          <w:rFonts w:ascii="Times New Roman" w:hAnsi="Times New Roman" w:cs="Times New Roman"/>
        </w:rPr>
        <w:t>.</w:t>
      </w:r>
    </w:p>
    <w:p w14:paraId="6373DC89" w14:textId="6EE05D6A" w:rsidR="00A40E21" w:rsidRPr="00A40E21" w:rsidRDefault="00590EC7" w:rsidP="00A40E21">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6.1</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3C12D71B" w14:textId="40C86913" w:rsidR="004208C8" w:rsidRPr="00C23C70" w:rsidRDefault="00E15801" w:rsidP="00960FBD">
      <w:pPr>
        <w:spacing w:line="276" w:lineRule="auto"/>
        <w:rPr>
          <w:rFonts w:ascii="Times New Roman" w:hAnsi="Times New Roman" w:cs="Times New Roman"/>
        </w:rPr>
      </w:pPr>
      <w:r w:rsidRPr="00C23C70">
        <w:rPr>
          <w:rFonts w:ascii="Times New Roman" w:hAnsi="Times New Roman" w:cs="Times New Roman"/>
          <w:b/>
          <w:bCs/>
          <w:sz w:val="28"/>
          <w:szCs w:val="28"/>
        </w:rPr>
        <w:t>4.2.1 Dungeon Layout Rooms</w:t>
      </w:r>
      <w:r w:rsidR="00C855C2" w:rsidRPr="00C23C70">
        <w:rPr>
          <w:rFonts w:ascii="Times New Roman" w:hAnsi="Times New Roman" w:cs="Times New Roman"/>
        </w:rPr>
        <w:br/>
      </w:r>
      <w:r w:rsidR="004208C8"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004208C8"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6AE800C7" w14:textId="5F4B5AD2" w:rsidR="00CB6E03" w:rsidRDefault="004208C8" w:rsidP="00CB6E03">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7F3530FF">
            <wp:extent cx="5699022" cy="1630908"/>
            <wp:effectExtent l="0" t="0" r="0" b="762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847995" cy="1673540"/>
                    </a:xfrm>
                    <a:prstGeom prst="rect">
                      <a:avLst/>
                    </a:prstGeom>
                  </pic:spPr>
                </pic:pic>
              </a:graphicData>
            </a:graphic>
          </wp:inline>
        </w:drawing>
      </w:r>
      <w:r w:rsidRPr="00C23C70">
        <w:rPr>
          <w:rFonts w:ascii="Times New Roman" w:hAnsi="Times New Roman" w:cs="Times New Roman"/>
        </w:rPr>
        <w:br/>
        <w:t>Fig 6.1.1. High level overview of how the dungeons are generated.</w:t>
      </w:r>
    </w:p>
    <w:p w14:paraId="0BC5F21D" w14:textId="1D584B3E" w:rsidR="00CB6E03" w:rsidRDefault="00CB6E03" w:rsidP="00960FBD">
      <w:pPr>
        <w:spacing w:line="276" w:lineRule="auto"/>
        <w:rPr>
          <w:rFonts w:ascii="Times New Roman" w:hAnsi="Times New Roman" w:cs="Times New Roman"/>
        </w:rPr>
      </w:pPr>
      <w:r w:rsidRPr="00CB6E03">
        <w:rPr>
          <w:rFonts w:ascii="Times New Roman" w:hAnsi="Times New Roman" w:cs="Times New Roman"/>
        </w:rPr>
        <w:t>Initially, a variety of rooms, each with random sizes and locations, are spawned within a previously specified border in the generator. This step marks the beginning of the process. Following this, the positions of all these spawned rooms are taken to create what is known as a Delaunay Triangulation. Delaunay Triangulation serves as a straightforward method for drawing triangles from a collection of points, arranged so that no point lies within the circumcircle of any triangle that is drawn.</w:t>
      </w:r>
    </w:p>
    <w:p w14:paraId="61F21D4D" w14:textId="77777777" w:rsidR="00CB6E03" w:rsidRDefault="00CB6E03" w:rsidP="00960FBD">
      <w:pPr>
        <w:spacing w:line="276" w:lineRule="auto"/>
        <w:rPr>
          <w:rFonts w:ascii="Times New Roman" w:hAnsi="Times New Roman" w:cs="Times New Roman"/>
        </w:rPr>
      </w:pPr>
    </w:p>
    <w:p w14:paraId="5D2514BC" w14:textId="77777777" w:rsidR="00CB6E03" w:rsidRPr="00CB6E03" w:rsidRDefault="00CB6E03" w:rsidP="00CB6E03">
      <w:pPr>
        <w:spacing w:line="276" w:lineRule="auto"/>
        <w:rPr>
          <w:rFonts w:ascii="Times New Roman" w:hAnsi="Times New Roman" w:cs="Times New Roman"/>
        </w:rPr>
      </w:pPr>
    </w:p>
    <w:p w14:paraId="5BCB72C4" w14:textId="72994663" w:rsidR="00CB6E03" w:rsidRDefault="00CB6E03" w:rsidP="00CB6E03">
      <w:pPr>
        <w:spacing w:line="276" w:lineRule="auto"/>
        <w:rPr>
          <w:rFonts w:ascii="Times New Roman" w:hAnsi="Times New Roman" w:cs="Times New Roman"/>
        </w:rPr>
      </w:pPr>
      <w:r w:rsidRPr="00CB6E03">
        <w:rPr>
          <w:rFonts w:ascii="Times New Roman" w:hAnsi="Times New Roman" w:cs="Times New Roman"/>
        </w:rPr>
        <w:t>Although research on triangulation algorithms was conducted, direct implementation of the algorithm as traditionally taught was not required for the project. Godot provides a built-in class for this purpose, named “triangulate_delaunay()”, as illustrated in Figure 4 below. This snapshot, taken from within the Godot editor, showcases the built-in documentation that is readily accessible through CTRL-clicking on the involved functions.</w:t>
      </w:r>
    </w:p>
    <w:p w14:paraId="5AA8E25C" w14:textId="307518FB" w:rsidR="00CB6E03" w:rsidRPr="00CB6E03" w:rsidRDefault="00C855C2" w:rsidP="003555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Fig 4. How Delaunay Triangulation is done using Godot’s triangulate_delaunay</w:t>
      </w:r>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27630615" w14:textId="77777777" w:rsidR="003555DC" w:rsidRDefault="00CB6E03" w:rsidP="00CB6E03">
      <w:pPr>
        <w:spacing w:line="276" w:lineRule="auto"/>
        <w:rPr>
          <w:rFonts w:ascii="Times New Roman" w:hAnsi="Times New Roman" w:cs="Times New Roman"/>
        </w:rPr>
      </w:pPr>
      <w:r w:rsidRPr="00CB6E03">
        <w:rPr>
          <w:rFonts w:ascii="Times New Roman" w:hAnsi="Times New Roman" w:cs="Times New Roman"/>
        </w:rPr>
        <w:t>Following the completion of the Delaunay Triangulation, the next step involves finding the Minimum Spanning Tree within the triangulated network. This ensures that points are connected in such a manner that allows for travel between any two points at any given time.</w:t>
      </w:r>
    </w:p>
    <w:p w14:paraId="170D251F" w14:textId="00F7396F" w:rsidR="00CB6E03" w:rsidRDefault="00520DCD" w:rsidP="00CB6E03">
      <w:pPr>
        <w:spacing w:line="276" w:lineRule="auto"/>
        <w:rPr>
          <w:rFonts w:ascii="Times New Roman" w:hAnsi="Times New Roman" w:cs="Times New Roman"/>
        </w:rPr>
      </w:pPr>
      <w:r w:rsidRPr="00C23C70">
        <w:rPr>
          <w:rFonts w:ascii="Times New Roman" w:hAnsi="Times New Roman" w:cs="Times New Roman"/>
          <w:b/>
          <w:bCs/>
          <w:sz w:val="28"/>
          <w:szCs w:val="28"/>
        </w:rPr>
        <w:t>4.2.2 Tunnels and Minimum Spanning Tree</w:t>
      </w:r>
      <w:r w:rsidR="003555DC">
        <w:rPr>
          <w:rFonts w:ascii="Times New Roman" w:hAnsi="Times New Roman" w:cs="Times New Roman"/>
        </w:rPr>
        <w:br/>
      </w:r>
      <w:r w:rsidR="00CB6E03" w:rsidRPr="00CB6E03">
        <w:rPr>
          <w:rFonts w:ascii="Times New Roman" w:hAnsi="Times New Roman" w:cs="Times New Roman"/>
        </w:rPr>
        <w:t xml:space="preserve">Tunnels are created based on the Minimum Spanning Tree. Yet, relying solely on the MST algorithm would yield linear layouts with minimal deviation from a straight path, falling short of creating engaging dungeon layouts. To circumvent this issue of monotony, a selection of Delaunay edges is randomly </w:t>
      </w:r>
      <w:r w:rsidR="00CB6E03">
        <w:rPr>
          <w:rFonts w:ascii="Times New Roman" w:hAnsi="Times New Roman" w:cs="Times New Roman"/>
        </w:rPr>
        <w:t>added back</w:t>
      </w:r>
      <w:r w:rsidR="00CB6E03" w:rsidRPr="00CB6E03">
        <w:rPr>
          <w:rFonts w:ascii="Times New Roman" w:hAnsi="Times New Roman" w:cs="Times New Roman"/>
        </w:rPr>
        <w:t xml:space="preserve"> into the Minimum Spanning Tree. This approach fosters more complex and intriguing layouts, introducing various tunnel cycles and loops, thereby enhancing the dungeon's sense of adventure.</w:t>
      </w:r>
    </w:p>
    <w:p w14:paraId="0790E513" w14:textId="7777777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 xml:space="preserve">For managing graph calculations related to Delaunay Triangulation and the Minimum Spanning Tree, Godot's built-in class "AStar2D" was utilized. "AStar2D" simplifies the process of tracking points and their connections. An "AStar2D" object requires an ID and the position for each point, proving invaluable in establishing the graph points for Delaunay Triangulation. This information, combined </w:t>
      </w:r>
      <w:r w:rsidRPr="00D655C1">
        <w:rPr>
          <w:rFonts w:ascii="Times New Roman" w:hAnsi="Times New Roman" w:cs="Times New Roman"/>
        </w:rPr>
        <w:lastRenderedPageBreak/>
        <w:t>with Godot's built-in function "triangulate_delaunay()", facilitated the effortless setup of triangulation and the connections required for tunnel creation between the generated rooms.</w:t>
      </w:r>
    </w:p>
    <w:p w14:paraId="471B19D5" w14:textId="70F524C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To construct the Minimum Spanning Tree, a random point is selected as the starting point from which the MST begins to take shape, adhering to a specific set of rules. At each step, potential connections are identified, governed by a simple yet crucial rule: a connection must lead from a visited point to an unvisited point, exclusively. The selection process among these connections typically prioritizes the weight of the edges in weighted graphs; however, given that the graph in this context is unweighted, the algorithm opts for the shortest connection, which is logically consistent with the aim of connecting rooms in a dungeon. Once a connection is made, the new point is marked as visited. This procedure of identifying all possible connections from visited to unvisited points is repeated, continuing until all points have been visited, culminating in the formation of the Minimum Spanning Tree.</w:t>
      </w:r>
    </w:p>
    <w:p w14:paraId="41CF9BF2" w14:textId="472A9175" w:rsidR="00D655C1" w:rsidRDefault="00D655C1" w:rsidP="00D655C1">
      <w:pPr>
        <w:spacing w:line="276" w:lineRule="auto"/>
        <w:rPr>
          <w:rFonts w:ascii="Times New Roman" w:hAnsi="Times New Roman" w:cs="Times New Roman"/>
        </w:rPr>
      </w:pPr>
      <w:r w:rsidRPr="00D655C1">
        <w:rPr>
          <w:rFonts w:ascii="Times New Roman" w:hAnsi="Times New Roman" w:cs="Times New Roman"/>
        </w:rPr>
        <w:t>Up to this point, the locations of room tiles have been stored, and the method by which they should connect has been determined using a graph. With the graph's information extracted through code, the creation of tunnels based on this data is now possible. For each connection present in the tunnel graph, the ends of the connection are identified, and within each room, the tile closest to the other room is designated as the door tile. The next step involves finding the path between these two door tiles, marking the route as tunnel tiles, which is where the "AStar2D" pathfinding algorithm previously mentioned plays a crucial role. Once this process is applied to the entire graph, the dungeon layout is considered complete.</w:t>
      </w:r>
    </w:p>
    <w:p w14:paraId="4E928D30" w14:textId="0080EE22" w:rsidR="00D655C1" w:rsidRPr="00D655C1" w:rsidRDefault="000E6547" w:rsidP="00D655C1">
      <w:pPr>
        <w:spacing w:line="276" w:lineRule="auto"/>
        <w:rPr>
          <w:rFonts w:ascii="Times New Roman" w:hAnsi="Times New Roman" w:cs="Times New Roman"/>
        </w:rPr>
      </w:pPr>
      <w:r w:rsidRPr="00C23C70">
        <w:rPr>
          <w:rFonts w:ascii="Times New Roman" w:hAnsi="Times New Roman" w:cs="Times New Roman"/>
          <w:b/>
          <w:bCs/>
          <w:sz w:val="28"/>
          <w:szCs w:val="28"/>
        </w:rPr>
        <w:t>4.3 Dungeon Mesh Generation</w:t>
      </w:r>
      <w:r w:rsidR="00D655C1">
        <w:rPr>
          <w:rFonts w:ascii="Times New Roman" w:hAnsi="Times New Roman" w:cs="Times New Roman"/>
        </w:rPr>
        <w:br/>
      </w:r>
      <w:r w:rsidR="00D655C1" w:rsidRPr="00D655C1">
        <w:rPr>
          <w:rFonts w:ascii="Times New Roman" w:hAnsi="Times New Roman" w:cs="Times New Roman"/>
        </w:rPr>
        <w:t xml:space="preserve">Now it's time to apply dungeon textures based on the generated layouts. The textures for walls, doors, floors, and ceilings were </w:t>
      </w:r>
      <w:r w:rsidR="00D655C1">
        <w:rPr>
          <w:rFonts w:ascii="Times New Roman" w:hAnsi="Times New Roman" w:cs="Times New Roman"/>
        </w:rPr>
        <w:t>carefully</w:t>
      </w:r>
      <w:r w:rsidR="00D655C1" w:rsidRPr="00D655C1">
        <w:rPr>
          <w:rFonts w:ascii="Times New Roman" w:hAnsi="Times New Roman" w:cs="Times New Roman"/>
        </w:rPr>
        <w:t xml:space="preserve"> designed in Blender 3D, as </w:t>
      </w:r>
      <w:r w:rsidR="00D655C1">
        <w:rPr>
          <w:rFonts w:ascii="Times New Roman" w:hAnsi="Times New Roman" w:cs="Times New Roman"/>
        </w:rPr>
        <w:t>shown</w:t>
      </w:r>
      <w:r w:rsidR="00D655C1" w:rsidRPr="00D655C1">
        <w:rPr>
          <w:rFonts w:ascii="Times New Roman" w:hAnsi="Times New Roman" w:cs="Times New Roman"/>
        </w:rPr>
        <w:t xml:space="preserve"> in screenshots </w:t>
      </w:r>
      <w:r w:rsidR="00D655C1" w:rsidRPr="00A61F36">
        <w:rPr>
          <w:rFonts w:ascii="Times New Roman" w:hAnsi="Times New Roman" w:cs="Times New Roman"/>
        </w:rPr>
        <w:t>[</w:t>
      </w:r>
      <w:hyperlink w:anchor="fig11" w:history="1">
        <w:r w:rsidR="00D655C1" w:rsidRPr="00A61F36">
          <w:rPr>
            <w:rStyle w:val="Hyperlink"/>
            <w:rFonts w:ascii="Times New Roman" w:hAnsi="Times New Roman" w:cs="Times New Roman"/>
          </w:rPr>
          <w:t>Fig 11</w:t>
        </w:r>
      </w:hyperlink>
      <w:r w:rsidR="00D655C1" w:rsidRPr="00A61F36">
        <w:rPr>
          <w:rFonts w:ascii="Times New Roman" w:hAnsi="Times New Roman" w:cs="Times New Roman"/>
        </w:rPr>
        <w:t xml:space="preserve">] </w:t>
      </w:r>
      <w:r w:rsidR="00D655C1" w:rsidRPr="00D655C1">
        <w:rPr>
          <w:rFonts w:ascii="Times New Roman" w:hAnsi="Times New Roman" w:cs="Times New Roman"/>
        </w:rPr>
        <w:t xml:space="preserve">and </w:t>
      </w:r>
      <w:r w:rsidR="00D655C1" w:rsidRPr="00A61F36">
        <w:rPr>
          <w:rFonts w:ascii="Times New Roman" w:hAnsi="Times New Roman" w:cs="Times New Roman"/>
        </w:rPr>
        <w:t>[</w:t>
      </w:r>
      <w:hyperlink w:anchor="fig12" w:history="1">
        <w:r w:rsidR="00D655C1" w:rsidRPr="00A61F36">
          <w:rPr>
            <w:rStyle w:val="Hyperlink"/>
            <w:rFonts w:ascii="Times New Roman" w:hAnsi="Times New Roman" w:cs="Times New Roman"/>
          </w:rPr>
          <w:t>Fig 12</w:t>
        </w:r>
      </w:hyperlink>
      <w:r w:rsidR="00D655C1" w:rsidRPr="00A61F36">
        <w:rPr>
          <w:rFonts w:ascii="Times New Roman" w:hAnsi="Times New Roman" w:cs="Times New Roman"/>
        </w:rPr>
        <w:t xml:space="preserve">] </w:t>
      </w:r>
      <w:r w:rsidR="00D655C1" w:rsidRPr="00D655C1">
        <w:rPr>
          <w:rFonts w:ascii="Times New Roman" w:hAnsi="Times New Roman" w:cs="Times New Roman"/>
        </w:rPr>
        <w:t xml:space="preserve">in the appendix. These textures were arranged to overlap on every side on a single cell, then exported as a “.glb” file and imported into the Godot project </w:t>
      </w:r>
      <w:r w:rsidR="00D655C1" w:rsidRPr="00A61F36">
        <w:rPr>
          <w:rFonts w:ascii="Times New Roman" w:hAnsi="Times New Roman" w:cs="Times New Roman"/>
        </w:rPr>
        <w:t>[</w:t>
      </w:r>
      <w:hyperlink w:anchor="fig13" w:history="1">
        <w:r w:rsidR="00D655C1" w:rsidRPr="00A61F36">
          <w:rPr>
            <w:rStyle w:val="Hyperlink"/>
            <w:rFonts w:ascii="Times New Roman" w:hAnsi="Times New Roman" w:cs="Times New Roman"/>
          </w:rPr>
          <w:t>Fig 13</w:t>
        </w:r>
      </w:hyperlink>
      <w:r w:rsidR="00D655C1" w:rsidRPr="00A61F36">
        <w:rPr>
          <w:rFonts w:ascii="Times New Roman" w:hAnsi="Times New Roman" w:cs="Times New Roman"/>
        </w:rPr>
        <w:t xml:space="preserve">]. </w:t>
      </w:r>
      <w:r w:rsidR="00D655C1" w:rsidRPr="00D655C1">
        <w:rPr>
          <w:rFonts w:ascii="Times New Roman" w:hAnsi="Times New Roman" w:cs="Times New Roman"/>
        </w:rPr>
        <w:t>Notably, each texture imported includes all the necessary collision shapes, achieved in Blender by appending “-col” to the mesh name before exportation. These textures are organized in a separate Godot scene, which is spawned for each cell within the generated grid map. Once a texture cell is in place, decisions are made regarding which textures need to be removed or retained, determined by the cell's type and the types of adjacent cells.</w:t>
      </w:r>
    </w:p>
    <w:p w14:paraId="227DEE6E" w14:textId="0FD52F36" w:rsidR="00D655C1" w:rsidRDefault="009B44D6" w:rsidP="00960FBD">
      <w:pPr>
        <w:spacing w:line="276" w:lineRule="auto"/>
        <w:rPr>
          <w:rFonts w:ascii="Times New Roman" w:hAnsi="Times New Roman" w:cs="Times New Roman"/>
        </w:rPr>
      </w:pPr>
      <w:r>
        <w:rPr>
          <w:rFonts w:ascii="Times New Roman" w:hAnsi="Times New Roman" w:cs="Times New Roman"/>
        </w:rPr>
        <w:t xml:space="preserve">As </w:t>
      </w:r>
      <w:r w:rsidR="00D655C1" w:rsidRPr="00D655C1">
        <w:rPr>
          <w:rFonts w:ascii="Times New Roman" w:hAnsi="Times New Roman" w:cs="Times New Roman"/>
        </w:rPr>
        <w:t>an example, if the current cell index is 0 and the adjacent cell to the right also has an index of 0, this indicates the presence of a room tile with another room tile to the right. In response, the program eliminates all walls and doors for that tile to create an opening to the cell on the right. Conversely, if the cell's index is 1, denoting a tunnel tile, and it is adjacent to a room tile, the door texture is removed while the wall between the tiles remains intact. This logic is applied to each side of the cell, as illustrated in figure 6.2 below.</w:t>
      </w:r>
    </w:p>
    <w:p w14:paraId="49C8EF5C" w14:textId="201E9F4C" w:rsidR="00340D92" w:rsidRPr="00C23C70" w:rsidRDefault="00340D9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Fig 6.2. Logic to remove the necessary textures from each side of the tile.</w:t>
      </w:r>
    </w:p>
    <w:p w14:paraId="7F14A540" w14:textId="77777777" w:rsidR="009B44D6" w:rsidRDefault="009B44D6" w:rsidP="00960FBD">
      <w:pPr>
        <w:spacing w:line="276" w:lineRule="auto"/>
        <w:rPr>
          <w:rFonts w:ascii="Times New Roman" w:hAnsi="Times New Roman" w:cs="Times New Roman"/>
        </w:rPr>
      </w:pPr>
    </w:p>
    <w:p w14:paraId="51E16925" w14:textId="3E207AD2" w:rsidR="009B44D6" w:rsidRDefault="009B44D6" w:rsidP="00960FBD">
      <w:pPr>
        <w:spacing w:line="276" w:lineRule="auto"/>
        <w:rPr>
          <w:rFonts w:ascii="Times New Roman" w:hAnsi="Times New Roman" w:cs="Times New Roman"/>
        </w:rPr>
      </w:pPr>
      <w:r w:rsidRPr="009B44D6">
        <w:rPr>
          <w:rFonts w:ascii="Times New Roman" w:hAnsi="Times New Roman" w:cs="Times New Roman"/>
        </w:rPr>
        <w:lastRenderedPageBreak/>
        <w:t>To facilitate this behavior, a strategy was devised to generate the name of the method intended for invocation, based on the cell information previously calculated. The information obtained from the code informs the creation of a method that is executed at runtime. Thus, if situated on a room cell adjacent to a door cell, the selected method is "handle_room_door()", which, in this context, is denoted as "handle_02()". Conversely, if the current cell does not correspond to any of the dungeon tiles, the "handle_none" method is invoked, resulting in no mesh being deleted.</w:t>
      </w:r>
    </w:p>
    <w:p w14:paraId="685074A9" w14:textId="25BE1FB2" w:rsidR="00A8585A" w:rsidRPr="00C23C70" w:rsidRDefault="004208C8" w:rsidP="00960FBD">
      <w:pPr>
        <w:spacing w:line="276" w:lineRule="auto"/>
        <w:rPr>
          <w:rFonts w:ascii="Times New Roman" w:hAnsi="Times New Roman" w:cs="Times New Roman"/>
        </w:rPr>
      </w:pPr>
      <w:r w:rsidRPr="00C23C70">
        <w:rPr>
          <w:rFonts w:ascii="Times New Roman" w:hAnsi="Times New Roman" w:cs="Times New Roman"/>
          <w:b/>
          <w:bCs/>
          <w:sz w:val="28"/>
          <w:szCs w:val="28"/>
        </w:rPr>
        <w:t xml:space="preserve">4.4 </w:t>
      </w:r>
      <w:r w:rsidR="0017614F" w:rsidRPr="00C23C70">
        <w:rPr>
          <w:rFonts w:ascii="Times New Roman" w:hAnsi="Times New Roman" w:cs="Times New Roman"/>
          <w:b/>
          <w:bCs/>
          <w:sz w:val="28"/>
          <w:szCs w:val="28"/>
        </w:rPr>
        <w:t>Implementation</w:t>
      </w:r>
      <w:r w:rsidR="00A8585A" w:rsidRPr="00C23C70">
        <w:rPr>
          <w:rFonts w:ascii="Times New Roman" w:hAnsi="Times New Roman" w:cs="Times New Roman"/>
          <w:b/>
          <w:bCs/>
          <w:sz w:val="28"/>
          <w:szCs w:val="28"/>
        </w:rPr>
        <w:t xml:space="preserve"> Nuances</w:t>
      </w:r>
      <w:r w:rsidRPr="00C23C70">
        <w:rPr>
          <w:rFonts w:ascii="Times New Roman" w:hAnsi="Times New Roman" w:cs="Times New Roman"/>
        </w:rPr>
        <w:br/>
      </w:r>
      <w:r w:rsidR="0017614F" w:rsidRPr="00C23C70">
        <w:rPr>
          <w:rFonts w:ascii="Times New Roman" w:hAnsi="Times New Roman" w:cs="Times New Roman"/>
        </w:rPr>
        <w:t xml:space="preserve">Throughout the implementation of this project, many nuanced challenges were encountered. Notably, the initial version of the plugin UI lacked Undo/Redo functionality - a critical feature for enhancing user experience. </w:t>
      </w:r>
      <w:r w:rsidR="00A8585A" w:rsidRPr="00C23C70">
        <w:rPr>
          <w:rFonts w:ascii="Times New Roman" w:hAnsi="Times New Roman" w:cs="Times New Roman"/>
        </w:rPr>
        <w:t xml:space="preserve">For instance, an attempt to undo the addition of a wall mesh through the plugin would result in Godot reverting the last action performed in the Godot editor itself, prior to any plugin activities. Occasionally, the undo function would revert two actions simultaneously </w:t>
      </w:r>
      <w:r w:rsidR="00F306D6">
        <w:rPr>
          <w:rFonts w:ascii="Times New Roman" w:hAnsi="Times New Roman" w:cs="Times New Roman"/>
        </w:rPr>
        <w:t>-</w:t>
      </w:r>
      <w:r w:rsidR="00A8585A" w:rsidRPr="00C23C70">
        <w:rPr>
          <w:rFonts w:ascii="Times New Roman" w:hAnsi="Times New Roman" w:cs="Times New Roman"/>
        </w:rPr>
        <w:t xml:space="preserve"> one from the Godot editor and one from the plugin. This behaviour was notably problematic, prompting an immediate focus on rectifying the integration of undo/redo functionality between the plugin and the Godod editor.</w:t>
      </w:r>
    </w:p>
    <w:p w14:paraId="5284F9E4" w14:textId="5E9A359F" w:rsidR="00A8585A" w:rsidRPr="00F306D6" w:rsidRDefault="00A8585A" w:rsidP="00960FBD">
      <w:pPr>
        <w:spacing w:line="276" w:lineRule="auto"/>
        <w:rPr>
          <w:rFonts w:ascii="Times New Roman" w:hAnsi="Times New Roman" w:cs="Times New Roman"/>
        </w:rPr>
      </w:pPr>
      <w:r w:rsidRPr="00F306D6">
        <w:rPr>
          <w:rFonts w:ascii="Times New Roman" w:hAnsi="Times New Roman" w:cs="Times New Roman"/>
        </w:rPr>
        <w:t>Drawing upon previous experiences with the Memento and Command design patterns from “CS264 Software Design” university module, the discovery that Godot's scripting language, GDScript, offered a more direct solution was indeed a pleasant surprise. The availability of the "get_undo_redo()" object, along with a suite of methods like ".create_action" and ".add_undo_method", facilitated a seamless integration of undo/redo capabilities within the plugin. This ensured a smooth and intuitive user experience that aligns with the native behaviour of the Godot editor. Below figure is one example of how the Undo/Redo functionality was implemented into the spawning mesh logic.</w:t>
      </w:r>
    </w:p>
    <w:p w14:paraId="122E0D51" w14:textId="1EB42052"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Fig 6.3. Undo/Redo functionality implemented for generating mesh</w:t>
      </w:r>
    </w:p>
    <w:p w14:paraId="46831E39" w14:textId="6D16C40D"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through code, specifically for the feature where saving a dungeon layout triggers a signal to the plugin, carrying data for the grid map and mesh, showcases an advanced utilization of Godot's dynamic connection system. This method not only improved code organization by centralizing signal management within scripts but also contributed to better version control practices. By writing code for signal connections, it was possible to track changes more effectively, as these </w:t>
      </w:r>
      <w:r w:rsidR="00F306D6">
        <w:rPr>
          <w:rFonts w:ascii="Times New Roman" w:hAnsi="Times New Roman" w:cs="Times New Roman"/>
        </w:rPr>
        <w:t>changes</w:t>
      </w:r>
      <w:r w:rsidRPr="00C23C70">
        <w:rPr>
          <w:rFonts w:ascii="Times New Roman" w:hAnsi="Times New Roman" w:cs="Times New Roman"/>
        </w:rPr>
        <w:t xml:space="preserve"> were contained within </w:t>
      </w:r>
      <w:r w:rsidR="00F306D6">
        <w:rPr>
          <w:rFonts w:ascii="Times New Roman" w:hAnsi="Times New Roman" w:cs="Times New Roman"/>
        </w:rPr>
        <w:t>script files</w:t>
      </w:r>
      <w:r w:rsidRPr="00C23C70">
        <w:rPr>
          <w:rFonts w:ascii="Times New Roman" w:hAnsi="Times New Roman" w:cs="Times New Roman"/>
        </w:rPr>
        <w:t xml:space="preserve"> that could be easily inspected and managed through version control systems </w:t>
      </w:r>
      <w:r w:rsidR="00F306D6">
        <w:rPr>
          <w:rFonts w:ascii="Times New Roman" w:hAnsi="Times New Roman" w:cs="Times New Roman"/>
        </w:rPr>
        <w:t xml:space="preserve">such as </w:t>
      </w:r>
      <w:r w:rsidRPr="00C23C70">
        <w:rPr>
          <w:rFonts w:ascii="Times New Roman" w:hAnsi="Times New Roman" w:cs="Times New Roman"/>
        </w:rPr>
        <w:t>GitHub. Scripted flexibility was a critical aspect of this approach, allowing for dynamic adjustments to signal parameters and connections based on the needs of the systems in the project. The ability to programmatically define which data was sent with each signal - in this case, grid map and mesh data - enabled a more sophisticated interaction between different components of the project. Learning to implement signals through code significantly enhanced the development process.</w:t>
      </w:r>
    </w:p>
    <w:p w14:paraId="3E135AD9" w14:textId="78CA3211" w:rsidR="00BF2026" w:rsidRPr="00C23C70" w:rsidRDefault="00BF2026" w:rsidP="00BF2026">
      <w:pPr>
        <w:spacing w:line="276" w:lineRule="auto"/>
        <w:rPr>
          <w:rFonts w:ascii="Times New Roman" w:hAnsi="Times New Roman" w:cs="Times New Roman"/>
        </w:rPr>
      </w:pPr>
      <w:r w:rsidRPr="00BF2026">
        <w:rPr>
          <w:rFonts w:ascii="Times New Roman" w:hAnsi="Times New Roman" w:cs="Times New Roman"/>
        </w:rPr>
        <w:lastRenderedPageBreak/>
        <w:t>In the experience of working with Godot, it became evident that the engine struggles significantly with handling file and directory renames within a project. This limitation was discovered through a challenging learning curve, wherein the movement of files between folders and subsequent renaming of these directories led to unexpected project corruption. The issue went unnoticed until many commits later, highlighting a critical pitfall in Godot's project management system. Such occurrences underscore the importance of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6E08C5BB" w14:textId="77777777" w:rsidR="00B60644" w:rsidRPr="00C23C70" w:rsidRDefault="00B60644" w:rsidP="00960FBD">
      <w:pPr>
        <w:spacing w:line="276" w:lineRule="auto"/>
        <w:rPr>
          <w:rFonts w:ascii="Times New Roman" w:hAnsi="Times New Roman" w:cs="Times New Roman"/>
        </w:rPr>
      </w:pPr>
    </w:p>
    <w:p w14:paraId="14452D53" w14:textId="0AC0DAF7" w:rsidR="000F45A8" w:rsidRPr="00C23C70" w:rsidRDefault="007352DB"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5: </w:t>
      </w:r>
      <w:r w:rsidR="000F45A8" w:rsidRPr="00C23C70">
        <w:rPr>
          <w:rFonts w:ascii="Times New Roman" w:hAnsi="Times New Roman" w:cs="Times New Roman"/>
          <w:b/>
          <w:bCs/>
          <w:sz w:val="32"/>
          <w:szCs w:val="32"/>
        </w:rPr>
        <w:t>Evaluation</w:t>
      </w:r>
    </w:p>
    <w:p w14:paraId="33C0B45C" w14:textId="3BFD2E5C" w:rsidR="00F406FF" w:rsidRPr="004E43CD" w:rsidRDefault="007352DB" w:rsidP="00960FBD">
      <w:pPr>
        <w:spacing w:line="276" w:lineRule="auto"/>
        <w:rPr>
          <w:rFonts w:ascii="Times New Roman" w:hAnsi="Times New Roman" w:cs="Times New Roman"/>
        </w:rPr>
      </w:pPr>
      <w:r w:rsidRPr="00C23C70">
        <w:rPr>
          <w:rFonts w:ascii="Times New Roman" w:hAnsi="Times New Roman" w:cs="Times New Roman"/>
          <w:b/>
          <w:bCs/>
          <w:sz w:val="28"/>
          <w:szCs w:val="28"/>
        </w:rPr>
        <w:t>5.1 Test Case Documentation</w:t>
      </w:r>
      <w:r w:rsidRPr="00C23C70">
        <w:rPr>
          <w:rFonts w:ascii="Times New Roman" w:hAnsi="Times New Roman" w:cs="Times New Roman"/>
        </w:rPr>
        <w:br/>
      </w:r>
      <w:r w:rsidR="00F406FF" w:rsidRPr="004E43CD">
        <w:rPr>
          <w:rFonts w:ascii="Times New Roman" w:hAnsi="Times New Roman" w:cs="Times New Roman"/>
        </w:rPr>
        <w:t xml:space="preserve">As the development of the “Dungeon Forge” continued, the systems started to become more complex. It was necessary to create </w:t>
      </w:r>
      <w:r w:rsidR="007E0797" w:rsidRPr="004E43CD">
        <w:rPr>
          <w:rFonts w:ascii="Times New Roman" w:hAnsi="Times New Roman" w:cs="Times New Roman"/>
        </w:rPr>
        <w:t>some kind of document to keep track of functions and errors. A “Test Case” document</w:t>
      </w:r>
      <w:r w:rsidRPr="004E43CD">
        <w:rPr>
          <w:rFonts w:ascii="Times New Roman" w:hAnsi="Times New Roman" w:cs="Times New Roman"/>
        </w:rPr>
        <w:t xml:space="preserve"> [</w:t>
      </w:r>
      <w:hyperlink w:anchor="fig7_1" w:history="1">
        <w:r w:rsidRPr="004E43CD">
          <w:rPr>
            <w:rStyle w:val="Hyperlink"/>
            <w:rFonts w:ascii="Times New Roman" w:hAnsi="Times New Roman" w:cs="Times New Roman"/>
          </w:rPr>
          <w:t>Fig 7.1</w:t>
        </w:r>
      </w:hyperlink>
      <w:r w:rsidRPr="004E43CD">
        <w:rPr>
          <w:rFonts w:ascii="Times New Roman" w:hAnsi="Times New Roman" w:cs="Times New Roman"/>
        </w:rPr>
        <w:t>]</w:t>
      </w:r>
      <w:r w:rsidR="007E0797" w:rsidRPr="004E43CD">
        <w:rPr>
          <w:rFonts w:ascii="Times New Roman" w:hAnsi="Times New Roman" w:cs="Times New Roman"/>
        </w:rPr>
        <w:t xml:space="preserve"> was created with </w:t>
      </w:r>
      <w:r w:rsidRPr="004E43CD">
        <w:rPr>
          <w:rFonts w:ascii="Times New Roman" w:hAnsi="Times New Roman" w:cs="Times New Roman"/>
        </w:rPr>
        <w:t xml:space="preserve">test cases to pass or fail. One of the sections in the document is </w:t>
      </w:r>
      <w:r w:rsidR="007E0797" w:rsidRPr="004E43CD">
        <w:rPr>
          <w:rFonts w:ascii="Times New Roman" w:hAnsi="Times New Roman" w:cs="Times New Roman"/>
        </w:rPr>
        <w:t>“Functional Requirements” as shown Figure below.</w:t>
      </w:r>
    </w:p>
    <w:p w14:paraId="7F9E2344" w14:textId="75708038"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Fig 7.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0AC82EE8"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After the project g</w:t>
      </w:r>
      <w:r w:rsidR="004E43CD">
        <w:rPr>
          <w:rFonts w:ascii="Times New Roman" w:hAnsi="Times New Roman" w:cs="Times New Roman"/>
        </w:rPr>
        <w:t>e</w:t>
      </w:r>
      <w:r w:rsidRPr="00C23C70">
        <w:rPr>
          <w:rFonts w:ascii="Times New Roman" w:hAnsi="Times New Roman" w:cs="Times New Roman"/>
        </w:rPr>
        <w:t>t</w:t>
      </w:r>
      <w:r w:rsidR="004E43CD">
        <w:rPr>
          <w:rFonts w:ascii="Times New Roman" w:hAnsi="Times New Roman" w:cs="Times New Roman"/>
        </w:rPr>
        <w:t>s</w:t>
      </w:r>
      <w:r w:rsidRPr="00C23C70">
        <w:rPr>
          <w:rFonts w:ascii="Times New Roman" w:hAnsi="Times New Roman" w:cs="Times New Roman"/>
        </w:rPr>
        <w:t xml:space="preserve">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41A33E7A" w:rsidR="008D4676" w:rsidRPr="00C23C70" w:rsidRDefault="00D91209"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58240" behindDoc="0" locked="0" layoutInCell="1" allowOverlap="1" wp14:anchorId="0D42D7AF" wp14:editId="45790350">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2</w:t>
      </w:r>
      <w:r w:rsidR="008D4676" w:rsidRPr="00C23C70">
        <w:rPr>
          <w:rFonts w:ascii="Times New Roman" w:hAnsi="Times New Roman" w:cs="Times New Roman"/>
          <w:b/>
          <w:bCs/>
          <w:sz w:val="28"/>
          <w:szCs w:val="28"/>
        </w:rPr>
        <w:t xml:space="preserve"> Data </w:t>
      </w:r>
      <w:r w:rsidR="00F942E4" w:rsidRPr="00C23C70">
        <w:rPr>
          <w:rFonts w:ascii="Times New Roman" w:hAnsi="Times New Roman" w:cs="Times New Roman"/>
          <w:b/>
          <w:bCs/>
          <w:sz w:val="28"/>
          <w:szCs w:val="28"/>
        </w:rPr>
        <w:t>C</w:t>
      </w:r>
      <w:r w:rsidR="008D4676" w:rsidRPr="00C23C70">
        <w:rPr>
          <w:rFonts w:ascii="Times New Roman" w:hAnsi="Times New Roman" w:cs="Times New Roman"/>
          <w:b/>
          <w:bCs/>
          <w:sz w:val="28"/>
          <w:szCs w:val="28"/>
        </w:rPr>
        <w:t>ollection</w:t>
      </w:r>
    </w:p>
    <w:p w14:paraId="7C814240" w14:textId="3CBC248B" w:rsidR="00B16891" w:rsidRPr="00C23C70"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w:t>
      </w:r>
      <w:r w:rsidR="004E43CD">
        <w:rPr>
          <w:rFonts w:ascii="Times New Roman" w:hAnsi="Times New Roman" w:cs="Times New Roman"/>
        </w:rPr>
        <w:t>a</w:t>
      </w:r>
      <w:r w:rsidR="00D91209" w:rsidRPr="00C23C70">
        <w:rPr>
          <w:rFonts w:ascii="Times New Roman" w:hAnsi="Times New Roman" w:cs="Times New Roman"/>
        </w:rPr>
        <w:t xml:space="preserve"> of the whole plugin. More example questions could be found in [</w:t>
      </w:r>
      <w:hyperlink w:anchor="fig9" w:history="1">
        <w:r w:rsidR="00D91209" w:rsidRPr="00C23C70">
          <w:rPr>
            <w:rStyle w:val="Hyperlink"/>
            <w:rFonts w:ascii="Times New Roman" w:hAnsi="Times New Roman" w:cs="Times New Roman"/>
          </w:rPr>
          <w:t>Fig 9</w:t>
        </w:r>
      </w:hyperlink>
      <w:r w:rsidR="00D91209" w:rsidRPr="00C23C70">
        <w:rPr>
          <w:rFonts w:ascii="Times New Roman" w:hAnsi="Times New Roman" w:cs="Times New Roman"/>
        </w:rPr>
        <w:t>] of the appendix.</w:t>
      </w:r>
    </w:p>
    <w:p w14:paraId="098CCE3C" w14:textId="14CADE5A" w:rsidR="0025357E" w:rsidRPr="00C23C70" w:rsidRDefault="00B16891"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3</w:t>
      </w:r>
      <w:r w:rsidRPr="00C23C70">
        <w:rPr>
          <w:rFonts w:ascii="Times New Roman" w:hAnsi="Times New Roman" w:cs="Times New Roman"/>
          <w:b/>
          <w:bCs/>
          <w:sz w:val="28"/>
          <w:szCs w:val="28"/>
        </w:rPr>
        <w:t xml:space="preserve"> </w:t>
      </w:r>
      <w:r w:rsidR="00F942E4" w:rsidRPr="00C23C70">
        <w:rPr>
          <w:rFonts w:ascii="Times New Roman" w:hAnsi="Times New Roman" w:cs="Times New Roman"/>
          <w:b/>
          <w:bCs/>
          <w:sz w:val="28"/>
          <w:szCs w:val="28"/>
        </w:rPr>
        <w:t>Software Testing</w:t>
      </w:r>
      <w:r w:rsidRPr="00C23C70">
        <w:rPr>
          <w:rFonts w:ascii="Times New Roman" w:hAnsi="Times New Roman" w:cs="Times New Roman"/>
        </w:rPr>
        <w:br/>
      </w:r>
      <w:r w:rsidR="00F942E4"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p>
    <w:p w14:paraId="1E3DEBD0" w14:textId="7166A9C4"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b/>
          <w:bCs/>
          <w:sz w:val="28"/>
          <w:szCs w:val="28"/>
        </w:rPr>
        <w:t>5.3.1 Integration Tests</w:t>
      </w:r>
      <w:r w:rsidRPr="00C23C70">
        <w:rPr>
          <w:rFonts w:ascii="Times New Roman" w:hAnsi="Times New Roman" w:cs="Times New Roman"/>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1AD3ABF8">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54A23884" w14:textId="4241BCF8"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p>
    <w:p w14:paraId="6566C99D" w14:textId="13BF5441"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b/>
          <w:bCs/>
          <w:sz w:val="28"/>
          <w:szCs w:val="28"/>
        </w:rPr>
        <w:t>5.3.2 Performance Tests</w:t>
      </w:r>
      <w:r w:rsidRPr="00C23C70">
        <w:rPr>
          <w:rFonts w:ascii="Times New Roman" w:hAnsi="Times New Roman" w:cs="Times New Roman"/>
        </w:rPr>
        <w:b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79E36BA6" w14:textId="7C6448E5" w:rsidR="00B16891" w:rsidRPr="00C23C70"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w:t>
      </w:r>
      <w:r w:rsidR="004E43CD">
        <w:rPr>
          <w:rFonts w:ascii="Times New Roman" w:hAnsi="Times New Roman" w:cs="Times New Roman"/>
        </w:rPr>
        <w:t>i</w:t>
      </w:r>
      <w:r w:rsidRPr="00C23C70">
        <w:rPr>
          <w:rFonts w:ascii="Times New Roman" w:hAnsi="Times New Roman" w:cs="Times New Roman"/>
        </w:rPr>
        <w:t xml:space="preserve">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After tinkering with more values, it was evident that around the 120 room number mark, the performance of the application would drop. A clever solution was to implement a timer</w:t>
      </w:r>
      <w:r w:rsidR="004E43CD">
        <w:rPr>
          <w:rFonts w:ascii="Times New Roman" w:hAnsi="Times New Roman" w:cs="Times New Roman"/>
        </w:rPr>
        <w:t xml:space="preserve"> for each iteration of spawning mesh nodes</w:t>
      </w:r>
      <w:r w:rsidR="00691C66" w:rsidRPr="00C23C70">
        <w:rPr>
          <w:rFonts w:ascii="Times New Roman" w:hAnsi="Times New Roman" w:cs="Times New Roman"/>
        </w:rPr>
        <w:t xml:space="preserve">.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r w:rsidR="00691C66" w:rsidRPr="00C23C70">
        <w:rPr>
          <w:rFonts w:ascii="Times New Roman" w:hAnsi="Times New Roman" w:cs="Times New Roman"/>
        </w:rPr>
        <w:t>Each time a new cell is processed and a corresponding dungeon cell is spawned, the variable “</w:t>
      </w:r>
      <w:r w:rsidR="00691C66" w:rsidRPr="00C23C70">
        <w:rPr>
          <w:rFonts w:ascii="Times New Roman" w:hAnsi="Times New Roman" w:cs="Times New Roman"/>
          <w:i/>
          <w:iCs/>
        </w:rPr>
        <w:t>t</w:t>
      </w:r>
      <w:r w:rsidR="00691C66" w:rsidRPr="00C23C70">
        <w:rPr>
          <w:rFonts w:ascii="Times New Roman" w:hAnsi="Times New Roman" w:cs="Times New Roman"/>
        </w:rPr>
        <w:t>” is incremented. Every 10th cell (when “</w:t>
      </w:r>
      <w:r w:rsidR="00691C66" w:rsidRPr="00C23C70">
        <w:rPr>
          <w:rFonts w:ascii="Times New Roman" w:hAnsi="Times New Roman" w:cs="Times New Roman"/>
          <w:i/>
          <w:iCs/>
        </w:rPr>
        <w:t>t</w:t>
      </w:r>
      <w:r w:rsidR="00691C66"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p>
    <w:p w14:paraId="1EEA6D8F" w14:textId="2014DB15"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6101C2" w:rsidRPr="00C23C70">
        <w:rPr>
          <w:rFonts w:ascii="Times New Roman" w:hAnsi="Times New Roman" w:cs="Times New Roman"/>
          <w:b/>
          <w:bCs/>
          <w:sz w:val="28"/>
          <w:szCs w:val="28"/>
        </w:rPr>
        <w:t>3.3</w:t>
      </w:r>
      <w:r w:rsidRPr="00C23C70">
        <w:rPr>
          <w:rFonts w:ascii="Times New Roman" w:hAnsi="Times New Roman" w:cs="Times New Roman"/>
          <w:b/>
          <w:bCs/>
          <w:sz w:val="28"/>
          <w:szCs w:val="28"/>
        </w:rPr>
        <w:t xml:space="preserve"> Acceptance Testing</w:t>
      </w:r>
      <w:r w:rsidRPr="00C23C70">
        <w:rPr>
          <w:rFonts w:ascii="Times New Roman" w:hAnsi="Times New Roman" w:cs="Times New Roman"/>
        </w:rPr>
        <w:b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 8</w:t>
        </w:r>
      </w:hyperlink>
      <w:r w:rsidRPr="00C23C70">
        <w:rPr>
          <w:rFonts w:ascii="Times New Roman" w:hAnsi="Times New Roman" w:cs="Times New Roman"/>
        </w:rPr>
        <w:t xml:space="preserve">] of the appendix. </w:t>
      </w:r>
    </w:p>
    <w:p w14:paraId="2279D507" w14:textId="77777777"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Godot. In this approach, valuable feedback and advice is gathered, and improvements could be suggested by experienced developers from the server. This method allows developers to engage with their community and collect insights, which enhances the development process. It can be seen as a </w:t>
      </w:r>
      <w:r w:rsidRPr="00C23C70">
        <w:rPr>
          <w:rFonts w:ascii="Times New Roman" w:hAnsi="Times New Roman" w:cs="Times New Roman"/>
        </w:rPr>
        <w:lastRenderedPageBreak/>
        <w:t>preliminary step to user acceptance testing, focusing on feedback from actual users through discussions and comments on visual and code-based previews to polish the quality of the application.</w:t>
      </w:r>
    </w:p>
    <w:p w14:paraId="606F0A49" w14:textId="77777777" w:rsidR="00F942E4" w:rsidRPr="00C23C70" w:rsidRDefault="00F942E4" w:rsidP="00960FBD">
      <w:pPr>
        <w:spacing w:line="276" w:lineRule="auto"/>
        <w:rPr>
          <w:rFonts w:ascii="Times New Roman" w:hAnsi="Times New Roman" w:cs="Times New Roman"/>
        </w:rPr>
      </w:pPr>
    </w:p>
    <w:p w14:paraId="54B24A52" w14:textId="00EDF2F1" w:rsidR="00A26A7D" w:rsidRPr="00C23C70" w:rsidRDefault="00A26A7D" w:rsidP="00A26A7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w:t>
      </w:r>
      <w:r>
        <w:rPr>
          <w:rFonts w:ascii="Times New Roman" w:hAnsi="Times New Roman" w:cs="Times New Roman"/>
          <w:b/>
          <w:bCs/>
          <w:sz w:val="32"/>
          <w:szCs w:val="32"/>
        </w:rPr>
        <w:t>6</w:t>
      </w:r>
      <w:r w:rsidRPr="00C23C70">
        <w:rPr>
          <w:rFonts w:ascii="Times New Roman" w:hAnsi="Times New Roman" w:cs="Times New Roman"/>
          <w:b/>
          <w:bCs/>
          <w:sz w:val="32"/>
          <w:szCs w:val="32"/>
        </w:rPr>
        <w:t xml:space="preserve">: </w:t>
      </w:r>
      <w:r>
        <w:rPr>
          <w:rFonts w:ascii="Times New Roman" w:hAnsi="Times New Roman" w:cs="Times New Roman"/>
          <w:b/>
          <w:bCs/>
          <w:sz w:val="32"/>
          <w:szCs w:val="32"/>
        </w:rPr>
        <w:t>Conclusion</w:t>
      </w:r>
    </w:p>
    <w:p w14:paraId="33A9B657" w14:textId="77777777" w:rsidR="002A3AE6" w:rsidRDefault="004F456B" w:rsidP="004C3328">
      <w:pPr>
        <w:spacing w:line="276" w:lineRule="auto"/>
        <w:rPr>
          <w:rFonts w:ascii="Times New Roman" w:hAnsi="Times New Roman" w:cs="Times New Roman"/>
        </w:rPr>
      </w:pPr>
      <w:r>
        <w:rPr>
          <w:rFonts w:ascii="Times New Roman" w:hAnsi="Times New Roman" w:cs="Times New Roman"/>
          <w:b/>
          <w:bCs/>
          <w:sz w:val="28"/>
          <w:szCs w:val="28"/>
        </w:rPr>
        <w:t>6.1 Results</w:t>
      </w:r>
      <w:r w:rsidR="00A26A7D" w:rsidRPr="00C23C70">
        <w:rPr>
          <w:rFonts w:ascii="Times New Roman" w:hAnsi="Times New Roman" w:cs="Times New Roman"/>
        </w:rPr>
        <w:br/>
      </w:r>
      <w:r w:rsidRPr="004F456B">
        <w:rPr>
          <w:rFonts w:ascii="Times New Roman" w:hAnsi="Times New Roman" w:cs="Times New Roman"/>
        </w:rPr>
        <w:t xml:space="preserve">The completion of </w:t>
      </w:r>
      <w:r w:rsidR="004C3328">
        <w:rPr>
          <w:rFonts w:ascii="Times New Roman" w:hAnsi="Times New Roman" w:cs="Times New Roman"/>
        </w:rPr>
        <w:t xml:space="preserve">“Dungeon Forge” </w:t>
      </w:r>
      <w:r w:rsidRPr="004F456B">
        <w:rPr>
          <w:rFonts w:ascii="Times New Roman" w:hAnsi="Times New Roman" w:cs="Times New Roman"/>
        </w:rPr>
        <w:t>marked a significant journey of growth and discovery, characterized by a steep learning curve initially. The unfamiliarity with both the Godot engine and its associated programming language, GDScript, presented considerable challenges. This project was largely driven by a learn-as-you-go approach, where understanding and proficiency with Godot's functionalities were developed in tandem with the extension's development. This method of learning, while effective in fostering a deep understanding of the engine, led to instances where tasks were executed less efficiently than might have been possible with prior extensive knowledge of Godot and GDScript.</w:t>
      </w:r>
    </w:p>
    <w:p w14:paraId="61330EE2" w14:textId="66C877D3" w:rsidR="004C3328" w:rsidRDefault="004C3328" w:rsidP="004C3328">
      <w:pPr>
        <w:spacing w:line="276" w:lineRule="auto"/>
        <w:rPr>
          <w:rFonts w:ascii="Times New Roman" w:hAnsi="Times New Roman" w:cs="Times New Roman"/>
        </w:rPr>
      </w:pPr>
      <w:r w:rsidRPr="004C3328">
        <w:rPr>
          <w:rFonts w:ascii="Times New Roman" w:hAnsi="Times New Roman" w:cs="Times New Roman"/>
        </w:rPr>
        <w:t xml:space="preserve">As the project progressed, tangible examples of the initial inefficiencies became apparent. For instance, early in the development phase, certain elements such as buttons </w:t>
      </w:r>
      <w:r>
        <w:rPr>
          <w:rFonts w:ascii="Times New Roman" w:hAnsi="Times New Roman" w:cs="Times New Roman"/>
        </w:rPr>
        <w:t xml:space="preserve">and tabs </w:t>
      </w:r>
      <w:r w:rsidRPr="004C3328">
        <w:rPr>
          <w:rFonts w:ascii="Times New Roman" w:hAnsi="Times New Roman" w:cs="Times New Roman"/>
        </w:rPr>
        <w:t>were integrated using the Godot engine's user interface, a method that seemed straightforward at the time. However, with the accumulation of experience and a deeper understanding of the engine's capabilities, it became evident that incorporating these elements through coding was not only more efficient but also allowed for greater control and customization. This shift in approach, though beneficial for the project's development, introduced a degree of inconsistency in the project's structure. This discrepancy served as a valuable lesson in the importance of understanding the full breadth of tools and methods available within the development environment from the outset, highlighting the benefits of flexibility and the willingness to adapt strategies as one's proficiency grows.</w:t>
      </w:r>
    </w:p>
    <w:p w14:paraId="049DB6FF" w14:textId="77777777" w:rsidR="002A3AE6" w:rsidRDefault="004C3328" w:rsidP="002A3AE6">
      <w:pPr>
        <w:spacing w:line="276" w:lineRule="auto"/>
        <w:rPr>
          <w:rFonts w:ascii="Times New Roman" w:hAnsi="Times New Roman" w:cs="Times New Roman"/>
        </w:rPr>
      </w:pPr>
      <w:r w:rsidRPr="004C3328">
        <w:rPr>
          <w:rFonts w:ascii="Times New Roman" w:hAnsi="Times New Roman" w:cs="Times New Roman"/>
        </w:rPr>
        <w:t xml:space="preserve">This learning curve and the evolution of development strategies were similarly evident in the handling of signals within Godot. Initially, signals were connected through the engine's user interface, a process that, while intuitive at first glance, occasionally led to confusion and a lack of clarity regarding the relationships between nodes. This method made it challenging to track which node was </w:t>
      </w:r>
      <w:r w:rsidR="002A3AE6" w:rsidRPr="004C3328">
        <w:rPr>
          <w:rFonts w:ascii="Times New Roman" w:hAnsi="Times New Roman" w:cs="Times New Roman"/>
        </w:rPr>
        <w:t>signalling</w:t>
      </w:r>
      <w:r w:rsidRPr="004C3328">
        <w:rPr>
          <w:rFonts w:ascii="Times New Roman" w:hAnsi="Times New Roman" w:cs="Times New Roman"/>
        </w:rPr>
        <w:t xml:space="preserve"> what, leading to a cumbersome review process. As familiarity with the engine grew, the discovery that signals could also be defined and managed directly through code was a revelation. This approach significantly enhanced flexibility, allowing for a more streamlined and organized setup of signal connections. </w:t>
      </w:r>
    </w:p>
    <w:p w14:paraId="65C845ED" w14:textId="77777777" w:rsidR="002A3AE6" w:rsidRDefault="002A3AE6" w:rsidP="00960FBD">
      <w:pPr>
        <w:spacing w:line="276" w:lineRule="auto"/>
        <w:rPr>
          <w:rFonts w:ascii="Times New Roman" w:hAnsi="Times New Roman" w:cs="Times New Roman"/>
        </w:rPr>
      </w:pPr>
      <w:r w:rsidRPr="002A3AE6">
        <w:rPr>
          <w:rFonts w:ascii="Times New Roman" w:hAnsi="Times New Roman" w:cs="Times New Roman"/>
        </w:rPr>
        <w:t xml:space="preserve">Despite the strides made in learning and development, the project is not without its vulnerabilities, as thoroughly documented in the accompanying "Test Case" document. One notable issue arises when the plugin is removed from a project; Godot generates an error indicating that certain textures cannot be found. This challenge underscores a gap in the initial functional requirements and points to an area for future improvement. Plans are in place to address this by prompting users to import the textures used by the plugin, a solution that, while effective, highlights a missed opportunity for foresight in the project's early stages. The experience gained through this oversight serves as a crucial lesson for future </w:t>
      </w:r>
      <w:r>
        <w:rPr>
          <w:rFonts w:ascii="Times New Roman" w:hAnsi="Times New Roman" w:cs="Times New Roman"/>
        </w:rPr>
        <w:t>projects</w:t>
      </w:r>
      <w:r w:rsidRPr="002A3AE6">
        <w:rPr>
          <w:rFonts w:ascii="Times New Roman" w:hAnsi="Times New Roman" w:cs="Times New Roman"/>
        </w:rPr>
        <w:t>, emphasizing the value of anticipating potential pitfalls and incorporating comprehensive error handling from the outset. This reflection not only marks a point of learning but also sets a precedent for more robust and error-resilient development practices in future projects.</w:t>
      </w:r>
      <w:r w:rsidR="004F456B" w:rsidRPr="004F456B">
        <w:rPr>
          <w:rFonts w:ascii="Times New Roman" w:hAnsi="Times New Roman" w:cs="Times New Roman"/>
        </w:rPr>
        <w:br/>
      </w:r>
    </w:p>
    <w:p w14:paraId="221F6E3F" w14:textId="77777777" w:rsidR="0091056E" w:rsidRDefault="002A3AE6" w:rsidP="0091056E">
      <w:pPr>
        <w:spacing w:line="276" w:lineRule="auto"/>
        <w:rPr>
          <w:rFonts w:ascii="Times New Roman" w:hAnsi="Times New Roman" w:cs="Times New Roman"/>
        </w:rPr>
      </w:pPr>
      <w:r>
        <w:rPr>
          <w:rFonts w:ascii="Times New Roman" w:hAnsi="Times New Roman" w:cs="Times New Roman"/>
          <w:b/>
          <w:bCs/>
          <w:sz w:val="28"/>
          <w:szCs w:val="28"/>
        </w:rPr>
        <w:lastRenderedPageBreak/>
        <w:t>6.2 Future Work</w:t>
      </w:r>
      <w:r w:rsidR="00C725FC" w:rsidRPr="00C23C70">
        <w:rPr>
          <w:rFonts w:ascii="Times New Roman" w:hAnsi="Times New Roman" w:cs="Times New Roman"/>
        </w:rPr>
        <w:br/>
      </w:r>
      <w:r w:rsidR="00FF714F" w:rsidRPr="00FF714F">
        <w:rPr>
          <w:rFonts w:ascii="Times New Roman" w:hAnsi="Times New Roman" w:cs="Times New Roman"/>
        </w:rPr>
        <w:t xml:space="preserve">Looking ahead, there are </w:t>
      </w:r>
      <w:r w:rsidR="00FF714F">
        <w:rPr>
          <w:rFonts w:ascii="Times New Roman" w:hAnsi="Times New Roman" w:cs="Times New Roman"/>
        </w:rPr>
        <w:t xml:space="preserve">a lot of </w:t>
      </w:r>
      <w:r w:rsidR="00FF714F" w:rsidRPr="00FF714F">
        <w:rPr>
          <w:rFonts w:ascii="Times New Roman" w:hAnsi="Times New Roman" w:cs="Times New Roman"/>
        </w:rPr>
        <w:t>opportunities for enhancing and expanding the plugin's functionality, particularly regarding its user interface. Future iterations could greatly benefit from the inclusion of additional tabs within the UI, offering users more nuanced control over the dungeon generation process. For example, a new tab could be introduced where users have the option to adjust the darkness or visibility levels within the dungeon, enabling them to set a more atmospheric tone or challenge level. Similarly, the introduction of environmental modifiers could allow users to further customize the dungeon's ambiance and mechanics</w:t>
      </w:r>
      <w:r w:rsidR="00FF714F">
        <w:rPr>
          <w:rFonts w:ascii="Times New Roman" w:hAnsi="Times New Roman" w:cs="Times New Roman"/>
        </w:rPr>
        <w:t xml:space="preserve">. </w:t>
      </w:r>
      <w:r w:rsidR="00FF714F" w:rsidRPr="00FF714F">
        <w:rPr>
          <w:rFonts w:ascii="Times New Roman" w:hAnsi="Times New Roman" w:cs="Times New Roman"/>
        </w:rPr>
        <w:t>These proposed enhancements would not only enrich the user experience but also demonstrate the plugin's versatility and adaptability to a wide range of game development needs, opening up new avenues for creativity and customization.</w:t>
      </w:r>
    </w:p>
    <w:p w14:paraId="6861F744" w14:textId="77777777" w:rsidR="00C05A24" w:rsidRDefault="0091056E" w:rsidP="00C05A24">
      <w:pPr>
        <w:spacing w:line="276" w:lineRule="auto"/>
        <w:rPr>
          <w:rFonts w:ascii="Times New Roman" w:hAnsi="Times New Roman" w:cs="Times New Roman"/>
        </w:rPr>
      </w:pPr>
      <w:r w:rsidRPr="0091056E">
        <w:rPr>
          <w:rFonts w:ascii="Times New Roman" w:hAnsi="Times New Roman" w:cs="Times New Roman"/>
        </w:rPr>
        <w:t>Another promising avenue for future development lies in enhancing the plugin's capacity for customization through user-generated content. Allowing users to import their own dungeon textures directly into the extension represents a significant step towards this goal. By integrating a drag-and-drop functionality into the plugin's UI, users could personalize their dungeons with unique textures, thereby creating environments that better reflect their vision or the specific atmosphere they wish to achieve. This feature would not only empower users by giving them more control over the visual aspects of their dungeons but also foster a more engaging and user-friendly experience. The ability to directly influence the aesthetic and thematic elements of the dungeons would encourage experimentation and creativity</w:t>
      </w:r>
      <w:r>
        <w:rPr>
          <w:rFonts w:ascii="Times New Roman" w:hAnsi="Times New Roman" w:cs="Times New Roman"/>
        </w:rPr>
        <w:t xml:space="preserve"> from developers. </w:t>
      </w:r>
    </w:p>
    <w:p w14:paraId="0A54942D" w14:textId="40C7E43D" w:rsidR="00B60644" w:rsidRDefault="00C05A24" w:rsidP="00960FBD">
      <w:pPr>
        <w:spacing w:line="276" w:lineRule="auto"/>
        <w:rPr>
          <w:rFonts w:ascii="Times New Roman" w:hAnsi="Times New Roman" w:cs="Times New Roman"/>
        </w:rPr>
      </w:pPr>
      <w:r w:rsidRPr="00C05A24">
        <w:rPr>
          <w:rFonts w:ascii="Times New Roman" w:hAnsi="Times New Roman" w:cs="Times New Roman"/>
        </w:rPr>
        <w:t>The potential for scaling and upgrading the dungeon generator system is vast, with numerous possibilities for enhancing its complexity and realism. A particularly transformative upgrade could involve the introduction of multi-level floor generation, complete with staircases that connect different floors, ascending or descending. This feature would dramatically increase the depth and intricacy of the dungeons created, offering</w:t>
      </w:r>
      <w:r>
        <w:rPr>
          <w:rFonts w:ascii="Times New Roman" w:hAnsi="Times New Roman" w:cs="Times New Roman"/>
        </w:rPr>
        <w:t xml:space="preserve"> developers</w:t>
      </w:r>
      <w:r w:rsidRPr="00C05A24">
        <w:rPr>
          <w:rFonts w:ascii="Times New Roman" w:hAnsi="Times New Roman" w:cs="Times New Roman"/>
        </w:rPr>
        <w:t xml:space="preserve"> </w:t>
      </w:r>
      <w:r>
        <w:rPr>
          <w:rFonts w:ascii="Times New Roman" w:hAnsi="Times New Roman" w:cs="Times New Roman"/>
        </w:rPr>
        <w:t>greater content to work with</w:t>
      </w:r>
      <w:r w:rsidRPr="00C05A24">
        <w:rPr>
          <w:rFonts w:ascii="Times New Roman" w:hAnsi="Times New Roman" w:cs="Times New Roman"/>
        </w:rPr>
        <w:t xml:space="preserve">. Additionally, the capability to randomly spawn wall fixtures, such as torches, would not only enhance the aesthetic appeal of the dungeons but also play a functional role in lighting and visibility. </w:t>
      </w:r>
    </w:p>
    <w:p w14:paraId="29EF40EC" w14:textId="4EB4D5F5" w:rsidR="00C725FC" w:rsidRPr="00E63CC6" w:rsidRDefault="00E63CC6" w:rsidP="00960FBD">
      <w:pPr>
        <w:spacing w:line="276" w:lineRule="auto"/>
        <w:rPr>
          <w:rFonts w:ascii="Times New Roman" w:hAnsi="Times New Roman" w:cs="Times New Roman"/>
        </w:rPr>
      </w:pPr>
      <w:r w:rsidRPr="00E63CC6">
        <w:rPr>
          <w:rFonts w:ascii="Times New Roman" w:hAnsi="Times New Roman" w:cs="Times New Roman"/>
        </w:rPr>
        <w:t>Expanding the dungeon generator's capabilities to include the generation of outdoor areas would represent another significant enhancement, adding a new layer of diversity and immersion to the generated environments. By incorporating logic for outdoor scenery, such as grassy fields, trees, and various ground decorations, the plugin could offer a seamless transition between the claustrophobic confines of dungeons and the expansive freedom of outdoor landscapes. This addition would synergize well with the proposed environmental tab</w:t>
      </w:r>
      <w:r>
        <w:rPr>
          <w:rFonts w:ascii="Times New Roman" w:hAnsi="Times New Roman" w:cs="Times New Roman"/>
        </w:rPr>
        <w:t xml:space="preserve"> mentioned earlier</w:t>
      </w:r>
      <w:r w:rsidRPr="00E63CC6">
        <w:rPr>
          <w:rFonts w:ascii="Times New Roman" w:hAnsi="Times New Roman" w:cs="Times New Roman"/>
        </w:rPr>
        <w:t xml:space="preserve">, allowing users to not only design the physical layout of these areas but also to customize atmospheric conditions. For </w:t>
      </w:r>
      <w:r>
        <w:rPr>
          <w:rFonts w:ascii="Times New Roman" w:hAnsi="Times New Roman" w:cs="Times New Roman"/>
        </w:rPr>
        <w:t>example</w:t>
      </w:r>
      <w:r w:rsidRPr="00E63CC6">
        <w:rPr>
          <w:rFonts w:ascii="Times New Roman" w:hAnsi="Times New Roman" w:cs="Times New Roman"/>
        </w:rPr>
        <w:t>, users could choose between sunshine</w:t>
      </w:r>
      <w:r>
        <w:rPr>
          <w:rFonts w:ascii="Times New Roman" w:hAnsi="Times New Roman" w:cs="Times New Roman"/>
        </w:rPr>
        <w:t xml:space="preserve"> and</w:t>
      </w:r>
      <w:r w:rsidRPr="00E63CC6">
        <w:rPr>
          <w:rFonts w:ascii="Times New Roman" w:hAnsi="Times New Roman" w:cs="Times New Roman"/>
        </w:rPr>
        <w:t xml:space="preserve"> rain,</w:t>
      </w:r>
      <w:r>
        <w:rPr>
          <w:rFonts w:ascii="Times New Roman" w:hAnsi="Times New Roman" w:cs="Times New Roman"/>
        </w:rPr>
        <w:t xml:space="preserve"> generating</w:t>
      </w:r>
      <w:r w:rsidRPr="00E63CC6">
        <w:rPr>
          <w:rFonts w:ascii="Times New Roman" w:hAnsi="Times New Roman" w:cs="Times New Roman"/>
        </w:rPr>
        <w:t xml:space="preserve"> environment</w:t>
      </w:r>
      <w:r>
        <w:rPr>
          <w:rFonts w:ascii="Times New Roman" w:hAnsi="Times New Roman" w:cs="Times New Roman"/>
        </w:rPr>
        <w:t>s</w:t>
      </w:r>
      <w:r w:rsidRPr="00E63CC6">
        <w:rPr>
          <w:rFonts w:ascii="Times New Roman" w:hAnsi="Times New Roman" w:cs="Times New Roman"/>
        </w:rPr>
        <w:t xml:space="preserve"> with potentially slippery surfaces and reduced visibility. Such versatility in environmental design would elevate the user experience, offering a</w:t>
      </w:r>
      <w:r>
        <w:rPr>
          <w:rFonts w:ascii="Times New Roman" w:hAnsi="Times New Roman" w:cs="Times New Roman"/>
        </w:rPr>
        <w:t>n</w:t>
      </w:r>
      <w:r w:rsidRPr="00E63CC6">
        <w:rPr>
          <w:rFonts w:ascii="Times New Roman" w:hAnsi="Times New Roman" w:cs="Times New Roman"/>
        </w:rPr>
        <w:t xml:space="preserve"> </w:t>
      </w:r>
      <w:r>
        <w:rPr>
          <w:rFonts w:ascii="Times New Roman" w:hAnsi="Times New Roman" w:cs="Times New Roman"/>
        </w:rPr>
        <w:t xml:space="preserve">environment </w:t>
      </w:r>
      <w:r w:rsidRPr="00E63CC6">
        <w:rPr>
          <w:rFonts w:ascii="Times New Roman" w:hAnsi="Times New Roman" w:cs="Times New Roman"/>
        </w:rPr>
        <w:t>creation</w:t>
      </w:r>
      <w:r>
        <w:rPr>
          <w:rFonts w:ascii="Times New Roman" w:hAnsi="Times New Roman" w:cs="Times New Roman"/>
        </w:rPr>
        <w:t xml:space="preserve"> </w:t>
      </w:r>
      <w:r w:rsidRPr="00E63CC6">
        <w:rPr>
          <w:rFonts w:ascii="Times New Roman" w:hAnsi="Times New Roman" w:cs="Times New Roman"/>
        </w:rPr>
        <w:t>that encompasses both indoor and outdoor scenarios.</w:t>
      </w:r>
    </w:p>
    <w:p w14:paraId="76388C2A" w14:textId="77777777" w:rsidR="00FF714F" w:rsidRDefault="00FF714F" w:rsidP="00960FBD">
      <w:pPr>
        <w:spacing w:line="276" w:lineRule="auto"/>
        <w:rPr>
          <w:rFonts w:ascii="Times New Roman" w:hAnsi="Times New Roman" w:cs="Times New Roman"/>
          <w:b/>
          <w:bCs/>
          <w:sz w:val="32"/>
          <w:szCs w:val="32"/>
        </w:rPr>
      </w:pPr>
    </w:p>
    <w:p w14:paraId="55801A8B" w14:textId="77777777" w:rsidR="00FF714F" w:rsidRDefault="00FF714F" w:rsidP="00960FBD">
      <w:pPr>
        <w:spacing w:line="276" w:lineRule="auto"/>
        <w:rPr>
          <w:rFonts w:ascii="Times New Roman" w:hAnsi="Times New Roman" w:cs="Times New Roman"/>
          <w:b/>
          <w:bCs/>
          <w:sz w:val="32"/>
          <w:szCs w:val="32"/>
        </w:rPr>
      </w:pPr>
    </w:p>
    <w:p w14:paraId="195E5F82" w14:textId="77777777" w:rsidR="00345936" w:rsidRDefault="00345936" w:rsidP="00960FBD">
      <w:pPr>
        <w:spacing w:line="276" w:lineRule="auto"/>
        <w:rPr>
          <w:rFonts w:ascii="Times New Roman" w:hAnsi="Times New Roman" w:cs="Times New Roman"/>
          <w:b/>
          <w:bCs/>
          <w:sz w:val="32"/>
          <w:szCs w:val="32"/>
        </w:rPr>
      </w:pPr>
    </w:p>
    <w:p w14:paraId="394645C1" w14:textId="77777777" w:rsidR="00345936" w:rsidRDefault="00345936" w:rsidP="00960FBD">
      <w:pPr>
        <w:spacing w:line="276" w:lineRule="auto"/>
        <w:rPr>
          <w:rFonts w:ascii="Times New Roman" w:hAnsi="Times New Roman" w:cs="Times New Roman"/>
          <w:b/>
          <w:bCs/>
          <w:sz w:val="32"/>
          <w:szCs w:val="32"/>
        </w:rPr>
      </w:pPr>
    </w:p>
    <w:p w14:paraId="01E132FF" w14:textId="77777777" w:rsidR="00345936" w:rsidRDefault="00345936" w:rsidP="00960FBD">
      <w:pPr>
        <w:spacing w:line="276" w:lineRule="auto"/>
        <w:rPr>
          <w:rFonts w:ascii="Times New Roman" w:hAnsi="Times New Roman" w:cs="Times New Roman"/>
          <w:b/>
          <w:bCs/>
          <w:sz w:val="32"/>
          <w:szCs w:val="32"/>
        </w:rPr>
      </w:pPr>
    </w:p>
    <w:p w14:paraId="0E6A0F12" w14:textId="77777777" w:rsidR="00FF714F" w:rsidRDefault="000F45A8" w:rsidP="00FF714F">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lastRenderedPageBreak/>
        <w:t>References</w:t>
      </w:r>
      <w:bookmarkStart w:id="3" w:name="ref1"/>
    </w:p>
    <w:p w14:paraId="390CAC65" w14:textId="62AFD422" w:rsidR="00BE5CD9" w:rsidRPr="00C23C70" w:rsidRDefault="000A1236" w:rsidP="00960FBD">
      <w:pPr>
        <w:spacing w:line="276" w:lineRule="auto"/>
        <w:rPr>
          <w:rStyle w:val="Hyperlink"/>
          <w:rFonts w:ascii="Times New Roman" w:hAnsi="Times New Roman" w:cs="Times New Roman"/>
        </w:rPr>
      </w:pPr>
      <w:r w:rsidRPr="00C23C70">
        <w:rPr>
          <w:rFonts w:ascii="Times New Roman" w:hAnsi="Times New Roman" w:cs="Times New Roman"/>
        </w:rPr>
        <w:t xml:space="preserve">[1] </w:t>
      </w:r>
      <w:bookmarkEnd w:id="3"/>
      <w:r w:rsidR="008F23E4" w:rsidRPr="00C23C70">
        <w:rPr>
          <w:rFonts w:ascii="Times New Roman" w:hAnsi="Times New Roman" w:cs="Times New Roman"/>
        </w:rPr>
        <w:t>“</w:t>
      </w:r>
      <w:r w:rsidR="003B1C3D" w:rsidRPr="00C23C70">
        <w:rPr>
          <w:rFonts w:ascii="Times New Roman" w:hAnsi="Times New Roman" w:cs="Times New Roman"/>
        </w:rPr>
        <w:t>Vazgriz</w:t>
      </w:r>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4" w:name="ref2"/>
      <w:r w:rsidRPr="00C23C70">
        <w:rPr>
          <w:rFonts w:ascii="Times New Roman" w:hAnsi="Times New Roman" w:cs="Times New Roman"/>
        </w:rPr>
        <w:t>2</w:t>
      </w:r>
      <w:bookmarkEnd w:id="4"/>
      <w:r w:rsidRPr="00C23C70">
        <w:rPr>
          <w:rFonts w:ascii="Times New Roman" w:hAnsi="Times New Roman" w:cs="Times New Roman"/>
        </w:rPr>
        <w:t xml:space="preserve">] </w:t>
      </w:r>
      <w:r w:rsidR="00DF600E" w:rsidRPr="00C23C70">
        <w:rPr>
          <w:rFonts w:ascii="Times New Roman" w:hAnsi="Times New Roman" w:cs="Times New Roman"/>
        </w:rPr>
        <w:t xml:space="preserve">Elisa Zancolo.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5" w:name="ref3"/>
      <w:r w:rsidRPr="00C23C70">
        <w:rPr>
          <w:rFonts w:ascii="Times New Roman" w:hAnsi="Times New Roman" w:cs="Times New Roman"/>
        </w:rPr>
        <w:t>3</w:t>
      </w:r>
      <w:bookmarkEnd w:id="5"/>
      <w:r w:rsidRPr="00C23C70">
        <w:rPr>
          <w:rFonts w:ascii="Times New Roman" w:hAnsi="Times New Roman" w:cs="Times New Roman"/>
        </w:rPr>
        <w:t xml:space="preserve">] </w:t>
      </w:r>
      <w:r w:rsidR="008F23E4" w:rsidRPr="00C23C70">
        <w:rPr>
          <w:rFonts w:ascii="Times New Roman" w:hAnsi="Times New Roman" w:cs="Times New Roman"/>
        </w:rPr>
        <w:t>“</w:t>
      </w:r>
      <w:r w:rsidR="00AB4B65" w:rsidRPr="00C23C70">
        <w:rPr>
          <w:rFonts w:ascii="Times New Roman" w:hAnsi="Times New Roman" w:cs="Times New Roman"/>
        </w:rPr>
        <w:t>Superflat</w:t>
      </w:r>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6" w:name="ref4"/>
      <w:r w:rsidRPr="00C23C70">
        <w:rPr>
          <w:rFonts w:ascii="Times New Roman" w:hAnsi="Times New Roman" w:cs="Times New Roman"/>
        </w:rPr>
        <w:t>4</w:t>
      </w:r>
      <w:bookmarkEnd w:id="6"/>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A Adoncaac</w:t>
      </w:r>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7" w:name="ref5"/>
      <w:r w:rsidRPr="00C23C70">
        <w:rPr>
          <w:rFonts w:ascii="Times New Roman" w:hAnsi="Times New Roman" w:cs="Times New Roman"/>
        </w:rPr>
        <w:t>5</w:t>
      </w:r>
      <w:bookmarkEnd w:id="7"/>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8"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8"/>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9"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9"/>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10"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10"/>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099E828C" w14:textId="68A3D79D" w:rsidR="000F45A8" w:rsidRPr="006A0824" w:rsidRDefault="000F45A8" w:rsidP="006A0824">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sidR="006A0824">
        <w:rPr>
          <w:rFonts w:ascii="Times New Roman" w:hAnsi="Times New Roman" w:cs="Times New Roman"/>
          <w:b/>
          <w:bCs/>
          <w:sz w:val="32"/>
          <w:szCs w:val="32"/>
        </w:rPr>
        <w:t>x 3</w:t>
      </w:r>
    </w:p>
    <w:p w14:paraId="28C71FEF" w14:textId="780D830D"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11" w:name="fig7_1"/>
      <w:r w:rsidRPr="00C23C70">
        <w:rPr>
          <w:rFonts w:ascii="Times New Roman" w:hAnsi="Times New Roman" w:cs="Times New Roman"/>
        </w:rPr>
        <w:t>Fig 7.1 Full list of test cases in the Test Case document.</w:t>
      </w:r>
      <w:bookmarkEnd w:id="11"/>
    </w:p>
    <w:p w14:paraId="7A20DD2D" w14:textId="529EF7D5"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12" w:name="fig9"/>
      <w:r w:rsidRPr="00C23C70">
        <w:rPr>
          <w:rFonts w:ascii="Times New Roman" w:hAnsi="Times New Roman" w:cs="Times New Roman"/>
        </w:rPr>
        <w:t>Fig 9.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12"/>
    </w:p>
    <w:p w14:paraId="4B364E23" w14:textId="263DAC50"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Fig 9.1.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2A11AFD2" w:rsidR="00980BFA" w:rsidRPr="00980BFA" w:rsidRDefault="00980BFA" w:rsidP="00980BFA">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Pr>
          <w:rFonts w:ascii="Times New Roman" w:hAnsi="Times New Roman" w:cs="Times New Roman"/>
          <w:b/>
          <w:bCs/>
          <w:sz w:val="32"/>
          <w:szCs w:val="32"/>
        </w:rPr>
        <w:t>x 4</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13" w:name="fig1"/>
      <w:r w:rsidRPr="00C23C70">
        <w:rPr>
          <w:rFonts w:ascii="Times New Roman" w:hAnsi="Times New Roman" w:cs="Times New Roman"/>
        </w:rPr>
        <w:t xml:space="preserve">Fig 1. </w:t>
      </w:r>
      <w:bookmarkEnd w:id="13"/>
      <w:r w:rsidRPr="00C23C70">
        <w:rPr>
          <w:rFonts w:ascii="Times New Roman" w:hAnsi="Times New Roman" w:cs="Times New Roman"/>
        </w:rPr>
        <w:t>Setting up UV mapping for wooden walls. Techniques used were learned from “CS426 Computer Graphics” university module.</w:t>
      </w:r>
    </w:p>
    <w:p w14:paraId="182F583D" w14:textId="36EED6EF" w:rsidR="00CB6CE3" w:rsidRPr="00D54B9E" w:rsidRDefault="00980BFA"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14" w:name="fig2"/>
      <w:r w:rsidRPr="00C23C70">
        <w:rPr>
          <w:rFonts w:ascii="Times New Roman" w:hAnsi="Times New Roman" w:cs="Times New Roman"/>
        </w:rPr>
        <w:t xml:space="preserve">Fig 2. </w:t>
      </w:r>
      <w:bookmarkEnd w:id="14"/>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p>
    <w:p w14:paraId="64FE727A" w14:textId="3630D495" w:rsidR="003C4511" w:rsidRPr="00C23C70" w:rsidRDefault="00CB6CE3"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1"/>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14. Creating my first mesh library which contains coloured tiles for the dungeon layout, as well as first dungeon textures.</w:t>
      </w: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2"/>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3"/>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4"/>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Fig 17. First time the mesh has been spawned on top of the generated GridMap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5"/>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Fig 18. Debugging the mesh that has been spawned on top of the generated GridMap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36"/>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19. 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37"/>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Fig 20. Debugging the mesh that has been spawned on top of the generated GridMap cells. More logic has been implemented here, but the walls were still placed incorrectly.</w:t>
      </w:r>
    </w:p>
    <w:p w14:paraId="74B00A67" w14:textId="3DCA6FD6" w:rsidR="002C6CD7" w:rsidRPr="00C23C70" w:rsidRDefault="00F70C96"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8"/>
                    <a:stretch>
                      <a:fillRect/>
                    </a:stretch>
                  </pic:blipFill>
                  <pic:spPr>
                    <a:xfrm>
                      <a:off x="0" y="0"/>
                      <a:ext cx="5731510" cy="3089910"/>
                    </a:xfrm>
                    <a:prstGeom prst="rect">
                      <a:avLst/>
                    </a:prstGeom>
                  </pic:spPr>
                </pic:pic>
              </a:graphicData>
            </a:graphic>
          </wp:inline>
        </w:drawing>
      </w:r>
      <w:r w:rsidR="00867D1C" w:rsidRPr="00C23C70">
        <w:rPr>
          <w:rFonts w:ascii="Times New Roman" w:hAnsi="Times New Roman" w:cs="Times New Roman"/>
        </w:rPr>
        <w:br/>
      </w:r>
      <w:bookmarkStart w:id="15" w:name="fig12"/>
      <w:r w:rsidR="00867D1C" w:rsidRPr="00C23C70">
        <w:rPr>
          <w:rFonts w:ascii="Times New Roman" w:hAnsi="Times New Roman" w:cs="Times New Roman"/>
        </w:rPr>
        <w:t>Fig 12. Creating wooden walls inside Blender 3D.</w:t>
      </w:r>
      <w:bookmarkEnd w:id="15"/>
      <w:r w:rsidR="002F53B6">
        <w:rPr>
          <w:rFonts w:ascii="Times New Roman" w:hAnsi="Times New Roman" w:cs="Times New Roman"/>
        </w:rPr>
        <w:t xml:space="preserve"> Techniques learned from </w:t>
      </w:r>
      <w:r w:rsidR="002F53B6" w:rsidRPr="00C23C70">
        <w:rPr>
          <w:rFonts w:ascii="Times New Roman" w:hAnsi="Times New Roman" w:cs="Times New Roman"/>
        </w:rPr>
        <w:t>“CS426 Computer Graphics”</w:t>
      </w:r>
      <w:r w:rsidR="002F53B6">
        <w:rPr>
          <w:rFonts w:ascii="Times New Roman" w:hAnsi="Times New Roman" w:cs="Times New Roman"/>
        </w:rPr>
        <w:t xml:space="preserve"> module.</w:t>
      </w:r>
    </w:p>
    <w:p w14:paraId="31CCBDF4" w14:textId="1DDB7679" w:rsidR="00753062" w:rsidRPr="00C23C70" w:rsidRDefault="002C6CD7"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9"/>
                    <a:stretch>
                      <a:fillRect/>
                    </a:stretch>
                  </pic:blipFill>
                  <pic:spPr>
                    <a:xfrm>
                      <a:off x="0" y="0"/>
                      <a:ext cx="5731510" cy="5417185"/>
                    </a:xfrm>
                    <a:prstGeom prst="rect">
                      <a:avLst/>
                    </a:prstGeom>
                  </pic:spPr>
                </pic:pic>
              </a:graphicData>
            </a:graphic>
          </wp:inline>
        </w:drawing>
      </w:r>
      <w:bookmarkStart w:id="16" w:name="fig11"/>
      <w:r w:rsidR="00867D1C" w:rsidRPr="00C23C70">
        <w:rPr>
          <w:rFonts w:ascii="Times New Roman" w:hAnsi="Times New Roman" w:cs="Times New Roman"/>
        </w:rPr>
        <w:t>Fig 11. Creating doors inside Blender 3D.</w:t>
      </w:r>
      <w:r w:rsidR="00D36418">
        <w:rPr>
          <w:rFonts w:ascii="Times New Roman" w:hAnsi="Times New Roman" w:cs="Times New Roman"/>
        </w:rPr>
        <w:t xml:space="preserve"> Trying to reduce the number of vertices and edges, and make different designs for different themes.</w:t>
      </w:r>
      <w:bookmarkEnd w:id="16"/>
    </w:p>
    <w:p w14:paraId="1620C6F8" w14:textId="3B7349F3" w:rsidR="00753062" w:rsidRPr="00C23C70" w:rsidRDefault="00753062"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40"/>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17" w:name="fig13"/>
      <w:r w:rsidR="008A3C97" w:rsidRPr="00C23C70">
        <w:rPr>
          <w:rFonts w:ascii="Times New Roman" w:hAnsi="Times New Roman" w:cs="Times New Roman"/>
        </w:rPr>
        <w:t>Fig 13. Importing the walls, door, floor and ceiling as 1 cell into Godot, with all collisions set up through Blender3D.</w:t>
      </w:r>
      <w:bookmarkEnd w:id="17"/>
    </w:p>
    <w:p w14:paraId="5EA0F82A" w14:textId="77777777" w:rsidR="00B24488" w:rsidRPr="00C23C70" w:rsidRDefault="00B24488" w:rsidP="00960FBD">
      <w:pPr>
        <w:spacing w:line="276" w:lineRule="auto"/>
        <w:rPr>
          <w:rFonts w:ascii="Times New Roman" w:hAnsi="Times New Roman" w:cs="Times New Roman"/>
        </w:rPr>
      </w:pPr>
    </w:p>
    <w:p w14:paraId="29CC0CB3" w14:textId="722B1EC5"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1"/>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 xml:space="preserve">Fig 20.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to make a unique design for the door to distinguish from other themes that exist in the extension.</w:t>
      </w:r>
    </w:p>
    <w:p w14:paraId="4481D1B8" w14:textId="207DBBBC"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2"/>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21. 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21033055" w14:textId="2B4C2427" w:rsidR="0025357E" w:rsidRDefault="000704E3" w:rsidP="00685930">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3"/>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22. Running the generated dungeon in gameplay environment, using the first person controller spawned from the plugin. This screenshot shows a double door spawn, which is uncommon.</w:t>
      </w:r>
    </w:p>
    <w:p w14:paraId="23A26CF5" w14:textId="77777777" w:rsidR="00B86192" w:rsidRPr="00C23C70" w:rsidRDefault="00B86192" w:rsidP="00685930">
      <w:pPr>
        <w:spacing w:line="276" w:lineRule="auto"/>
        <w:jc w:val="center"/>
        <w:rPr>
          <w:rFonts w:ascii="Times New Roman" w:hAnsi="Times New Roman" w:cs="Times New Roman"/>
        </w:rPr>
      </w:pPr>
    </w:p>
    <w:p w14:paraId="73BF9130" w14:textId="4930982D" w:rsidR="007352DB" w:rsidRPr="00C23C70" w:rsidRDefault="0025357E"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44"/>
                    <a:stretch>
                      <a:fillRect/>
                    </a:stretch>
                  </pic:blipFill>
                  <pic:spPr>
                    <a:xfrm>
                      <a:off x="0" y="0"/>
                      <a:ext cx="5731510" cy="3692525"/>
                    </a:xfrm>
                    <a:prstGeom prst="rect">
                      <a:avLst/>
                    </a:prstGeom>
                  </pic:spPr>
                </pic:pic>
              </a:graphicData>
            </a:graphic>
          </wp:inline>
        </w:drawing>
      </w:r>
      <w:r w:rsidR="007352DB" w:rsidRPr="00C23C70">
        <w:rPr>
          <w:rFonts w:ascii="Times New Roman" w:hAnsi="Times New Roman" w:cs="Times New Roman"/>
        </w:rPr>
        <w:br/>
      </w:r>
      <w:bookmarkStart w:id="18" w:name="fig8"/>
      <w:r w:rsidR="007352DB" w:rsidRPr="00C23C70">
        <w:rPr>
          <w:rFonts w:ascii="Times New Roman" w:hAnsi="Times New Roman" w:cs="Times New Roman"/>
        </w:rPr>
        <w:t>Fig 8. Discovering a critical issue that only triggers on different machine</w:t>
      </w:r>
      <w:r w:rsidR="00685930">
        <w:rPr>
          <w:rFonts w:ascii="Times New Roman" w:hAnsi="Times New Roman" w:cs="Times New Roman"/>
        </w:rPr>
        <w:t>s</w:t>
      </w:r>
      <w:r w:rsidR="007352DB" w:rsidRPr="00C23C70">
        <w:rPr>
          <w:rFonts w:ascii="Times New Roman" w:hAnsi="Times New Roman" w:cs="Times New Roman"/>
        </w:rPr>
        <w:t>.</w:t>
      </w:r>
      <w:bookmarkEnd w:id="18"/>
      <w:r w:rsidR="00685930">
        <w:rPr>
          <w:rFonts w:ascii="Times New Roman" w:hAnsi="Times New Roman" w:cs="Times New Roman"/>
        </w:rPr>
        <w:t xml:space="preserve"> This issue was found during Acceptance Testing phase, in a discord call with another user doing sanity checks.</w:t>
      </w:r>
    </w:p>
    <w:p w14:paraId="7977AC70" w14:textId="1731DF3E" w:rsidR="007352DB" w:rsidRPr="00C23C70" w:rsidRDefault="007352DB" w:rsidP="00960FBD">
      <w:pPr>
        <w:spacing w:line="276" w:lineRule="auto"/>
        <w:rPr>
          <w:rFonts w:ascii="Times New Roman" w:hAnsi="Times New Roman" w:cs="Times New Roman"/>
        </w:rPr>
      </w:pPr>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3AE6"/>
    <w:rsid w:val="002A4BA4"/>
    <w:rsid w:val="002A522E"/>
    <w:rsid w:val="002A7084"/>
    <w:rsid w:val="002B0BAC"/>
    <w:rsid w:val="002B56E3"/>
    <w:rsid w:val="002C045A"/>
    <w:rsid w:val="002C0DCD"/>
    <w:rsid w:val="002C35CA"/>
    <w:rsid w:val="002C37A0"/>
    <w:rsid w:val="002C6CD7"/>
    <w:rsid w:val="002C6E3B"/>
    <w:rsid w:val="002F53B6"/>
    <w:rsid w:val="00310177"/>
    <w:rsid w:val="00313CE0"/>
    <w:rsid w:val="00322469"/>
    <w:rsid w:val="0032552A"/>
    <w:rsid w:val="00330CEC"/>
    <w:rsid w:val="003310F4"/>
    <w:rsid w:val="00337571"/>
    <w:rsid w:val="00340D92"/>
    <w:rsid w:val="00341453"/>
    <w:rsid w:val="003417F7"/>
    <w:rsid w:val="00345936"/>
    <w:rsid w:val="00352FDD"/>
    <w:rsid w:val="003555DC"/>
    <w:rsid w:val="003656EA"/>
    <w:rsid w:val="00366DDA"/>
    <w:rsid w:val="00366EA6"/>
    <w:rsid w:val="00367582"/>
    <w:rsid w:val="003747AE"/>
    <w:rsid w:val="0039107D"/>
    <w:rsid w:val="003B1C3D"/>
    <w:rsid w:val="003B679A"/>
    <w:rsid w:val="003C4511"/>
    <w:rsid w:val="003D4682"/>
    <w:rsid w:val="003D7214"/>
    <w:rsid w:val="00400A4F"/>
    <w:rsid w:val="00404B30"/>
    <w:rsid w:val="00406C73"/>
    <w:rsid w:val="00410BC1"/>
    <w:rsid w:val="004208C8"/>
    <w:rsid w:val="004250AB"/>
    <w:rsid w:val="00431BFA"/>
    <w:rsid w:val="00472D84"/>
    <w:rsid w:val="004735A7"/>
    <w:rsid w:val="004803A1"/>
    <w:rsid w:val="00495EFF"/>
    <w:rsid w:val="004B172A"/>
    <w:rsid w:val="004C1546"/>
    <w:rsid w:val="004C1F9E"/>
    <w:rsid w:val="004C3328"/>
    <w:rsid w:val="004D7DE9"/>
    <w:rsid w:val="004E41EC"/>
    <w:rsid w:val="004E43CD"/>
    <w:rsid w:val="004E6733"/>
    <w:rsid w:val="004F3229"/>
    <w:rsid w:val="004F456B"/>
    <w:rsid w:val="004F69AF"/>
    <w:rsid w:val="00500137"/>
    <w:rsid w:val="00520DCD"/>
    <w:rsid w:val="00536A8C"/>
    <w:rsid w:val="00547E25"/>
    <w:rsid w:val="00556791"/>
    <w:rsid w:val="00574DFC"/>
    <w:rsid w:val="00590EC7"/>
    <w:rsid w:val="005A20BE"/>
    <w:rsid w:val="005A446F"/>
    <w:rsid w:val="005B7E91"/>
    <w:rsid w:val="005C0C3B"/>
    <w:rsid w:val="005F4EF6"/>
    <w:rsid w:val="00602295"/>
    <w:rsid w:val="006044F4"/>
    <w:rsid w:val="006101C2"/>
    <w:rsid w:val="006162C2"/>
    <w:rsid w:val="0063572B"/>
    <w:rsid w:val="00651D58"/>
    <w:rsid w:val="00651E6B"/>
    <w:rsid w:val="006525BA"/>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30289"/>
    <w:rsid w:val="007352DB"/>
    <w:rsid w:val="0074119C"/>
    <w:rsid w:val="00753062"/>
    <w:rsid w:val="00761EC2"/>
    <w:rsid w:val="00772441"/>
    <w:rsid w:val="007B0E8D"/>
    <w:rsid w:val="007B7C21"/>
    <w:rsid w:val="007D0223"/>
    <w:rsid w:val="007E0797"/>
    <w:rsid w:val="008103E3"/>
    <w:rsid w:val="00816F23"/>
    <w:rsid w:val="0082364C"/>
    <w:rsid w:val="0082678B"/>
    <w:rsid w:val="00836360"/>
    <w:rsid w:val="0084239A"/>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056E"/>
    <w:rsid w:val="009143FB"/>
    <w:rsid w:val="00917464"/>
    <w:rsid w:val="00923506"/>
    <w:rsid w:val="00923CE7"/>
    <w:rsid w:val="009273BA"/>
    <w:rsid w:val="00935873"/>
    <w:rsid w:val="00941430"/>
    <w:rsid w:val="00944663"/>
    <w:rsid w:val="00960FBD"/>
    <w:rsid w:val="00980BFA"/>
    <w:rsid w:val="00985109"/>
    <w:rsid w:val="009B207F"/>
    <w:rsid w:val="009B3A45"/>
    <w:rsid w:val="009B44D6"/>
    <w:rsid w:val="009C0300"/>
    <w:rsid w:val="009E0BE7"/>
    <w:rsid w:val="009E6272"/>
    <w:rsid w:val="00A01054"/>
    <w:rsid w:val="00A10B31"/>
    <w:rsid w:val="00A129F1"/>
    <w:rsid w:val="00A26A7D"/>
    <w:rsid w:val="00A31D65"/>
    <w:rsid w:val="00A40E21"/>
    <w:rsid w:val="00A40E9F"/>
    <w:rsid w:val="00A506E2"/>
    <w:rsid w:val="00A517D3"/>
    <w:rsid w:val="00A5626D"/>
    <w:rsid w:val="00A61F36"/>
    <w:rsid w:val="00A846C9"/>
    <w:rsid w:val="00A8585A"/>
    <w:rsid w:val="00A9374A"/>
    <w:rsid w:val="00AB034D"/>
    <w:rsid w:val="00AB4B65"/>
    <w:rsid w:val="00AC024A"/>
    <w:rsid w:val="00AC1502"/>
    <w:rsid w:val="00AC324C"/>
    <w:rsid w:val="00AE2536"/>
    <w:rsid w:val="00AE47B3"/>
    <w:rsid w:val="00B04F97"/>
    <w:rsid w:val="00B0524C"/>
    <w:rsid w:val="00B14662"/>
    <w:rsid w:val="00B16891"/>
    <w:rsid w:val="00B24488"/>
    <w:rsid w:val="00B3786D"/>
    <w:rsid w:val="00B57143"/>
    <w:rsid w:val="00B60644"/>
    <w:rsid w:val="00B8475A"/>
    <w:rsid w:val="00B86192"/>
    <w:rsid w:val="00B87BE9"/>
    <w:rsid w:val="00BA01D1"/>
    <w:rsid w:val="00BB42AF"/>
    <w:rsid w:val="00BD4D60"/>
    <w:rsid w:val="00BE4D29"/>
    <w:rsid w:val="00BE5CD9"/>
    <w:rsid w:val="00BE78CA"/>
    <w:rsid w:val="00BF2026"/>
    <w:rsid w:val="00C01225"/>
    <w:rsid w:val="00C0148A"/>
    <w:rsid w:val="00C05A24"/>
    <w:rsid w:val="00C05F61"/>
    <w:rsid w:val="00C07A1C"/>
    <w:rsid w:val="00C14299"/>
    <w:rsid w:val="00C23C70"/>
    <w:rsid w:val="00C2760B"/>
    <w:rsid w:val="00C330C9"/>
    <w:rsid w:val="00C673CA"/>
    <w:rsid w:val="00C70608"/>
    <w:rsid w:val="00C725FC"/>
    <w:rsid w:val="00C755F7"/>
    <w:rsid w:val="00C855C2"/>
    <w:rsid w:val="00C8678A"/>
    <w:rsid w:val="00CB487A"/>
    <w:rsid w:val="00CB6CE3"/>
    <w:rsid w:val="00CB6E0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655C1"/>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63CC6"/>
    <w:rsid w:val="00E860E0"/>
    <w:rsid w:val="00E90501"/>
    <w:rsid w:val="00E93C98"/>
    <w:rsid w:val="00E940FE"/>
    <w:rsid w:val="00E95D67"/>
    <w:rsid w:val="00EE311E"/>
    <w:rsid w:val="00F06703"/>
    <w:rsid w:val="00F2185E"/>
    <w:rsid w:val="00F306D6"/>
    <w:rsid w:val="00F323B8"/>
    <w:rsid w:val="00F3554A"/>
    <w:rsid w:val="00F406FF"/>
    <w:rsid w:val="00F476E0"/>
    <w:rsid w:val="00F61AAE"/>
    <w:rsid w:val="00F62763"/>
    <w:rsid w:val="00F628BB"/>
    <w:rsid w:val="00F63796"/>
    <w:rsid w:val="00F70C96"/>
    <w:rsid w:val="00F81815"/>
    <w:rsid w:val="00F821AC"/>
    <w:rsid w:val="00F8311D"/>
    <w:rsid w:val="00F942E4"/>
    <w:rsid w:val="00FA33C5"/>
    <w:rsid w:val="00FD1262"/>
    <w:rsid w:val="00FD687E"/>
    <w:rsid w:val="00FD7774"/>
    <w:rsid w:val="00FF71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3B6"/>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65530321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3807</TotalTime>
  <Pages>35</Pages>
  <Words>9303</Words>
  <Characters>53032</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177</cp:revision>
  <dcterms:created xsi:type="dcterms:W3CDTF">2024-03-04T15:21:00Z</dcterms:created>
  <dcterms:modified xsi:type="dcterms:W3CDTF">2024-03-28T17:00:00Z</dcterms:modified>
</cp:coreProperties>
</file>